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FDF4B" w14:textId="77777777" w:rsidR="003F0A4A" w:rsidRPr="00461BC5" w:rsidRDefault="0003677F" w:rsidP="005B0073">
      <w:pPr>
        <w:spacing w:after="0" w:line="240" w:lineRule="auto"/>
        <w:jc w:val="center"/>
        <w:rPr>
          <w:rFonts w:ascii="Cambria" w:hAnsi="Cambria" w:cs="Calibri"/>
          <w:sz w:val="20"/>
          <w:szCs w:val="20"/>
        </w:rPr>
      </w:pPr>
      <w:bookmarkStart w:id="0" w:name="_GoBack"/>
      <w:bookmarkEnd w:id="0"/>
      <w:r w:rsidRPr="00461BC5">
        <w:rPr>
          <w:rFonts w:ascii="Cambria" w:hAnsi="Cambria" w:cs="Calibri"/>
          <w:sz w:val="20"/>
          <w:szCs w:val="20"/>
        </w:rPr>
        <w:t>ДОГОВОР</w:t>
      </w:r>
      <w:r w:rsidR="005B0073" w:rsidRPr="00461BC5">
        <w:rPr>
          <w:rFonts w:ascii="Cambria" w:hAnsi="Cambria" w:cs="Calibri"/>
          <w:sz w:val="20"/>
          <w:szCs w:val="20"/>
        </w:rPr>
        <w:t xml:space="preserve"> </w:t>
      </w:r>
      <w:r w:rsidR="003F0A4A" w:rsidRPr="00461BC5">
        <w:rPr>
          <w:rFonts w:ascii="Cambria" w:hAnsi="Cambria" w:cs="Calibri"/>
          <w:sz w:val="20"/>
          <w:szCs w:val="20"/>
        </w:rPr>
        <w:t>НА ПРЕДОСТАВЛЕНИЕ МЕДИЦИНСКИХ УСЛУГ</w:t>
      </w:r>
      <w:r w:rsidR="002235D9" w:rsidRPr="00461BC5">
        <w:rPr>
          <w:rFonts w:ascii="Cambria" w:hAnsi="Cambria" w:cs="Calibri"/>
          <w:sz w:val="20"/>
          <w:szCs w:val="20"/>
        </w:rPr>
        <w:t xml:space="preserve"> </w:t>
      </w:r>
    </w:p>
    <w:p w14:paraId="7585FAFD" w14:textId="77777777" w:rsidR="003F0A4A" w:rsidRPr="00461BC5" w:rsidRDefault="003F0A4A" w:rsidP="00012051">
      <w:pPr>
        <w:spacing w:after="0" w:line="240" w:lineRule="auto"/>
        <w:jc w:val="both"/>
        <w:rPr>
          <w:rFonts w:ascii="Cambria" w:hAnsi="Cambria" w:cs="Calibri"/>
          <w:b w:val="0"/>
          <w:sz w:val="20"/>
          <w:szCs w:val="20"/>
        </w:rPr>
      </w:pPr>
    </w:p>
    <w:p w14:paraId="2FFAA556" w14:textId="77777777" w:rsidR="002253EB" w:rsidRPr="00461BC5" w:rsidRDefault="002253EB" w:rsidP="002253EB">
      <w:pPr>
        <w:spacing w:after="0" w:line="240" w:lineRule="auto"/>
        <w:rPr>
          <w:rFonts w:ascii="Cambria" w:hAnsi="Cambria" w:cs="Calibri"/>
          <w:b w:val="0"/>
          <w:sz w:val="20"/>
          <w:szCs w:val="20"/>
        </w:rPr>
        <w:sectPr w:rsidR="002253EB" w:rsidRPr="00461BC5" w:rsidSect="00A165D5">
          <w:footerReference w:type="default" r:id="rId7"/>
          <w:pgSz w:w="11906" w:h="16838"/>
          <w:pgMar w:top="567" w:right="567" w:bottom="567" w:left="567" w:header="0" w:footer="283" w:gutter="0"/>
          <w:cols w:space="708"/>
          <w:docGrid w:linePitch="360"/>
        </w:sectPr>
      </w:pPr>
    </w:p>
    <w:p w14:paraId="3DA59D99" w14:textId="561E5A5B" w:rsidR="003F0A4A" w:rsidRPr="00461BC5" w:rsidRDefault="00062F84" w:rsidP="00E721D1">
      <w:pPr>
        <w:spacing w:after="0" w:line="240" w:lineRule="auto"/>
        <w:rPr>
          <w:rFonts w:ascii="Cambria" w:hAnsi="Cambria" w:cs="Calibri"/>
          <w:b w:val="0"/>
          <w:sz w:val="20"/>
          <w:szCs w:val="20"/>
        </w:rPr>
      </w:pPr>
      <w:r>
        <w:rPr>
          <w:rFonts w:ascii="Cambria" w:hAnsi="Cambria" w:cs="Calibri"/>
          <w:b w:val="0"/>
          <w:sz w:val="20"/>
          <w:szCs w:val="20"/>
        </w:rPr>
        <w:t>г. Красногорск</w:t>
      </w:r>
      <w:r w:rsidR="001B4948" w:rsidRPr="00461BC5">
        <w:rPr>
          <w:rFonts w:ascii="Cambria" w:hAnsi="Cambria" w:cs="Calibri"/>
          <w:b w:val="0"/>
          <w:sz w:val="20"/>
          <w:szCs w:val="20"/>
        </w:rPr>
        <w:t xml:space="preserve">                  </w:t>
      </w:r>
      <w:r w:rsidR="001B4948" w:rsidRPr="00461BC5">
        <w:rPr>
          <w:rFonts w:ascii="Cambria" w:hAnsi="Cambria" w:cs="Calibri"/>
          <w:b w:val="0"/>
          <w:sz w:val="20"/>
          <w:szCs w:val="20"/>
        </w:rPr>
        <w:tab/>
      </w:r>
      <w:r w:rsidR="001B4948" w:rsidRPr="00461BC5">
        <w:rPr>
          <w:rFonts w:ascii="Cambria" w:hAnsi="Cambria" w:cs="Calibri"/>
          <w:b w:val="0"/>
          <w:sz w:val="20"/>
          <w:szCs w:val="20"/>
        </w:rPr>
        <w:tab/>
      </w:r>
      <w:r w:rsidR="00E721D1" w:rsidRPr="00461BC5">
        <w:rPr>
          <w:rFonts w:ascii="Cambria" w:hAnsi="Cambria" w:cs="Calibri"/>
          <w:b w:val="0"/>
          <w:sz w:val="20"/>
          <w:szCs w:val="20"/>
        </w:rPr>
        <w:tab/>
      </w:r>
      <w:r w:rsidR="003F0A4A" w:rsidRPr="00461BC5">
        <w:rPr>
          <w:rFonts w:ascii="Cambria" w:hAnsi="Cambria" w:cs="Calibri"/>
          <w:b w:val="0"/>
          <w:sz w:val="20"/>
          <w:szCs w:val="20"/>
        </w:rPr>
        <w:t xml:space="preserve">                                                             </w:t>
      </w:r>
      <w:r w:rsidR="00E721D1" w:rsidRPr="00461BC5">
        <w:rPr>
          <w:rFonts w:ascii="Cambria" w:hAnsi="Cambria" w:cs="Calibri"/>
          <w:b w:val="0"/>
          <w:sz w:val="20"/>
          <w:szCs w:val="20"/>
        </w:rPr>
        <w:t xml:space="preserve">                          </w:t>
      </w:r>
    </w:p>
    <w:p w14:paraId="159BC9C1" w14:textId="77777777" w:rsidR="00E721D1" w:rsidRPr="00461BC5" w:rsidRDefault="00E721D1" w:rsidP="00E721D1">
      <w:pPr>
        <w:spacing w:after="0" w:line="240" w:lineRule="auto"/>
        <w:rPr>
          <w:rFonts w:ascii="Cambria" w:hAnsi="Cambria" w:cs="Calibri"/>
          <w:b w:val="0"/>
          <w:sz w:val="20"/>
          <w:szCs w:val="20"/>
        </w:rPr>
      </w:pPr>
    </w:p>
    <w:p w14:paraId="1497BC6B" w14:textId="77777777" w:rsidR="007E5B55" w:rsidRPr="00461BC5" w:rsidRDefault="00AF48F8" w:rsidP="00E37388">
      <w:pPr>
        <w:spacing w:after="0" w:line="240" w:lineRule="auto"/>
        <w:jc w:val="right"/>
        <w:rPr>
          <w:rFonts w:ascii="Cambria" w:hAnsi="Cambria" w:cs="Calibri"/>
          <w:b w:val="0"/>
          <w:sz w:val="20"/>
          <w:szCs w:val="20"/>
        </w:rPr>
        <w:sectPr w:rsidR="007E5B55" w:rsidRPr="00461BC5" w:rsidSect="002253EB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 w:rsidRPr="00461BC5">
        <w:rPr>
          <w:rFonts w:ascii="Cambria" w:hAnsi="Cambria" w:cs="Calibri"/>
          <w:b w:val="0"/>
          <w:sz w:val="20"/>
          <w:szCs w:val="20"/>
        </w:rPr>
        <w:t>«______» ______________</w:t>
      </w:r>
      <w:r w:rsidR="00E721D1" w:rsidRPr="00461BC5">
        <w:rPr>
          <w:rFonts w:ascii="Cambria" w:hAnsi="Cambria" w:cs="Calibri"/>
          <w:b w:val="0"/>
          <w:sz w:val="20"/>
          <w:szCs w:val="20"/>
        </w:rPr>
        <w:t>_</w:t>
      </w:r>
      <w:r w:rsidRPr="00461BC5">
        <w:rPr>
          <w:rFonts w:ascii="Cambria" w:hAnsi="Cambria" w:cs="Calibri"/>
          <w:b w:val="0"/>
          <w:sz w:val="20"/>
          <w:szCs w:val="20"/>
        </w:rPr>
        <w:t>__</w:t>
      </w:r>
      <w:r w:rsidR="00BC7CB5" w:rsidRPr="00461BC5">
        <w:rPr>
          <w:rFonts w:ascii="Cambria" w:hAnsi="Cambria" w:cs="Calibri"/>
          <w:b w:val="0"/>
          <w:sz w:val="20"/>
          <w:szCs w:val="20"/>
        </w:rPr>
        <w:t>__ 20</w:t>
      </w:r>
      <w:r w:rsidR="007246C0" w:rsidRPr="00461BC5">
        <w:rPr>
          <w:rFonts w:ascii="Cambria" w:hAnsi="Cambria" w:cs="Calibri"/>
          <w:b w:val="0"/>
          <w:sz w:val="20"/>
          <w:szCs w:val="20"/>
        </w:rPr>
        <w:t>_</w:t>
      </w:r>
      <w:r w:rsidR="00A654D5" w:rsidRPr="00461BC5">
        <w:rPr>
          <w:rFonts w:ascii="Cambria" w:hAnsi="Cambria" w:cs="Calibri"/>
          <w:b w:val="0"/>
          <w:sz w:val="20"/>
          <w:szCs w:val="20"/>
        </w:rPr>
        <w:t>__</w:t>
      </w:r>
      <w:r w:rsidR="007246C0" w:rsidRPr="00461BC5">
        <w:rPr>
          <w:rFonts w:ascii="Cambria" w:hAnsi="Cambria" w:cs="Calibri"/>
          <w:b w:val="0"/>
          <w:sz w:val="20"/>
          <w:szCs w:val="20"/>
        </w:rPr>
        <w:t>_</w:t>
      </w:r>
      <w:r w:rsidR="00E37388" w:rsidRPr="00461BC5">
        <w:rPr>
          <w:rFonts w:ascii="Cambria" w:hAnsi="Cambria" w:cs="Calibri"/>
          <w:b w:val="0"/>
          <w:sz w:val="20"/>
          <w:szCs w:val="20"/>
        </w:rPr>
        <w:t xml:space="preserve"> г.</w:t>
      </w:r>
    </w:p>
    <w:p w14:paraId="7B9419A9" w14:textId="13D47996" w:rsidR="00FE3528" w:rsidRPr="00D13439" w:rsidRDefault="009F7518" w:rsidP="00D13439">
      <w:pPr>
        <w:pStyle w:val="ConsPlusNonformat"/>
        <w:jc w:val="both"/>
        <w:rPr>
          <w:rFonts w:ascii="Cambria" w:hAnsi="Cambria" w:cs="Times New Roman"/>
        </w:rPr>
      </w:pPr>
      <w:r w:rsidRPr="00D13439">
        <w:rPr>
          <w:rFonts w:ascii="Cambria" w:hAnsi="Cambria" w:cs="Times New Roman CYR"/>
        </w:rPr>
        <w:t xml:space="preserve">Общество с ограниченной ответственностью «Веста», именуемое в дальнейшем </w:t>
      </w:r>
      <w:r w:rsidRPr="00D13439">
        <w:rPr>
          <w:rFonts w:ascii="Cambria" w:hAnsi="Cambria" w:cs="Times New Roman CYR"/>
          <w:b/>
        </w:rPr>
        <w:t>«Исполнитель»</w:t>
      </w:r>
      <w:r w:rsidRPr="00D13439">
        <w:rPr>
          <w:rFonts w:ascii="Cambria" w:hAnsi="Cambria" w:cs="Times New Roman CYR"/>
        </w:rPr>
        <w:t>, в лице Генерального директора  Стрельцовой Натальи Валерьевны</w:t>
      </w:r>
      <w:r w:rsidR="00FE3528" w:rsidRPr="00D13439">
        <w:rPr>
          <w:rFonts w:ascii="Cambria" w:hAnsi="Cambria" w:cs="Times New Roman CYR"/>
        </w:rPr>
        <w:t xml:space="preserve"> действующей на основании Устава</w:t>
      </w:r>
      <w:r w:rsidRPr="00D13439">
        <w:rPr>
          <w:rStyle w:val="ac"/>
          <w:rFonts w:ascii="Cambria" w:hAnsi="Cambria" w:cs="Calibri"/>
          <w:b w:val="0"/>
          <w:i/>
          <w:sz w:val="20"/>
          <w:szCs w:val="20"/>
        </w:rPr>
        <w:t xml:space="preserve"> </w:t>
      </w:r>
      <w:r w:rsidR="003A59A3" w:rsidRPr="00D13439">
        <w:rPr>
          <w:rStyle w:val="a7"/>
          <w:rFonts w:ascii="Cambria" w:hAnsi="Cambria" w:cs="Calibri"/>
          <w:i w:val="0"/>
        </w:rPr>
        <w:t>(</w:t>
      </w:r>
      <w:r w:rsidR="003A59A3" w:rsidRPr="00D13439">
        <w:rPr>
          <w:rFonts w:ascii="Cambria" w:hAnsi="Cambria" w:cs="Calibri"/>
        </w:rPr>
        <w:t xml:space="preserve">адрес места нахождения: </w:t>
      </w:r>
      <w:r w:rsidRPr="00D13439">
        <w:rPr>
          <w:rFonts w:ascii="Cambria" w:hAnsi="Cambria"/>
          <w:bCs/>
        </w:rPr>
        <w:t>143405, г. Красногорск, Красногорский б-р, д.11, пом.</w:t>
      </w:r>
      <w:r w:rsidRPr="00D13439">
        <w:rPr>
          <w:rFonts w:ascii="Cambria" w:hAnsi="Cambria"/>
          <w:bCs/>
          <w:lang w:val="en-US"/>
        </w:rPr>
        <w:t>XIV</w:t>
      </w:r>
      <w:r w:rsidR="003A59A3" w:rsidRPr="00D13439">
        <w:rPr>
          <w:rFonts w:ascii="Cambria" w:hAnsi="Cambria" w:cs="Calibri"/>
        </w:rPr>
        <w:t>;</w:t>
      </w:r>
      <w:r w:rsidR="00FE3528" w:rsidRPr="00D13439">
        <w:rPr>
          <w:rFonts w:ascii="Cambria" w:hAnsi="Cambria" w:cs="Calibri"/>
          <w:b/>
        </w:rPr>
        <w:t xml:space="preserve"> </w:t>
      </w:r>
      <w:r w:rsidR="00FE3528" w:rsidRPr="00D13439">
        <w:rPr>
          <w:rFonts w:ascii="Cambria" w:hAnsi="Cambria" w:cs="Calibri"/>
        </w:rPr>
        <w:t>телефон +7(495)150-20-70,</w:t>
      </w:r>
      <w:r w:rsidR="00FE3528" w:rsidRPr="00D13439">
        <w:rPr>
          <w:rFonts w:ascii="Cambria" w:hAnsi="Cambria" w:cs="Calibri"/>
          <w:b/>
        </w:rPr>
        <w:t xml:space="preserve"> </w:t>
      </w:r>
      <w:r w:rsidR="003A59A3" w:rsidRPr="00D13439">
        <w:rPr>
          <w:rFonts w:ascii="Cambria" w:hAnsi="Cambria" w:cs="Calibri"/>
        </w:rPr>
        <w:t xml:space="preserve"> ОГРН </w:t>
      </w:r>
      <w:r w:rsidRPr="00D13439">
        <w:rPr>
          <w:rFonts w:ascii="Cambria" w:hAnsi="Cambria"/>
          <w:bCs/>
          <w:color w:val="000000"/>
          <w:spacing w:val="-6"/>
        </w:rPr>
        <w:t>1155024005201</w:t>
      </w:r>
      <w:r w:rsidR="00D13439" w:rsidRPr="00D13439">
        <w:rPr>
          <w:rFonts w:ascii="Cambria" w:hAnsi="Cambria" w:cs="Times New Roman"/>
        </w:rPr>
        <w:t xml:space="preserve"> (что подтверждается Свидетельством о гос.регистрации юр.лица серия 50 № 014273103, выданным ИФНС по г. Красногорску МО  09.07.2015 г.);</w:t>
      </w:r>
      <w:r w:rsidR="00DC04B8" w:rsidRPr="00D13439">
        <w:rPr>
          <w:rFonts w:ascii="Cambria" w:hAnsi="Cambria" w:cs="Calibri"/>
          <w:b/>
        </w:rPr>
        <w:t xml:space="preserve"> </w:t>
      </w:r>
      <w:r w:rsidR="003A59A3" w:rsidRPr="00D13439">
        <w:rPr>
          <w:rFonts w:ascii="Cambria" w:hAnsi="Cambria" w:cs="Calibri"/>
        </w:rPr>
        <w:t xml:space="preserve">лицензия на осуществление медицинской деятельности № </w:t>
      </w:r>
      <w:r w:rsidR="009C74EF">
        <w:rPr>
          <w:rFonts w:ascii="Cambria" w:hAnsi="Cambria" w:cs="Calibri"/>
        </w:rPr>
        <w:t xml:space="preserve"> Л041-01162-50/00301732</w:t>
      </w:r>
      <w:r w:rsidRPr="00D13439">
        <w:rPr>
          <w:rFonts w:ascii="Cambria" w:hAnsi="Cambria"/>
          <w:bCs/>
          <w:color w:val="000000"/>
          <w:spacing w:val="-6"/>
        </w:rPr>
        <w:t xml:space="preserve">  от  22 октября 2015 г</w:t>
      </w:r>
      <w:r w:rsidR="00DC04B8" w:rsidRPr="00D13439">
        <w:rPr>
          <w:rFonts w:ascii="Cambria" w:hAnsi="Cambria"/>
          <w:bCs/>
          <w:spacing w:val="-6"/>
        </w:rPr>
        <w:t>.,</w:t>
      </w:r>
      <w:r w:rsidR="009C74EF">
        <w:rPr>
          <w:rFonts w:ascii="Cambria" w:hAnsi="Cambria"/>
          <w:bCs/>
          <w:spacing w:val="-6"/>
        </w:rPr>
        <w:t xml:space="preserve"> н</w:t>
      </w:r>
      <w:r w:rsidR="009C74EF" w:rsidRPr="009C74EF">
        <w:rPr>
          <w:rFonts w:ascii="Cambria" w:hAnsi="Cambria"/>
          <w:bCs/>
          <w:spacing w:val="-6"/>
        </w:rPr>
        <w:t>омер и дата приказа (распоряжения) лицензирующего органа: № 6929 от 29.07.2022.</w:t>
      </w:r>
      <w:r w:rsidR="009C74EF">
        <w:rPr>
          <w:rFonts w:ascii="Cambria" w:hAnsi="Cambria"/>
          <w:bCs/>
          <w:spacing w:val="-6"/>
        </w:rPr>
        <w:t xml:space="preserve">, </w:t>
      </w:r>
      <w:r w:rsidR="003A59A3" w:rsidRPr="00D13439">
        <w:rPr>
          <w:rFonts w:ascii="Cambria" w:hAnsi="Cambria" w:cs="Calibri"/>
        </w:rPr>
        <w:t xml:space="preserve">выданная </w:t>
      </w:r>
      <w:r w:rsidR="00FE3528" w:rsidRPr="00D13439">
        <w:rPr>
          <w:rFonts w:ascii="Cambria" w:hAnsi="Cambria" w:cs="Calibri"/>
        </w:rPr>
        <w:t>Министерством здравоохранения Московской области</w:t>
      </w:r>
      <w:r w:rsidR="003A59A3" w:rsidRPr="00D13439">
        <w:rPr>
          <w:rFonts w:ascii="Cambria" w:hAnsi="Cambria" w:cs="Calibri"/>
        </w:rPr>
        <w:t xml:space="preserve"> по адресу:</w:t>
      </w:r>
      <w:r w:rsidR="00FE3528" w:rsidRPr="00D13439">
        <w:rPr>
          <w:rFonts w:ascii="Cambria" w:hAnsi="Cambria" w:cs="Arial"/>
        </w:rPr>
        <w:t xml:space="preserve"> </w:t>
      </w:r>
      <w:hyperlink r:id="rId8" w:history="1">
        <w:r w:rsidR="00FE3528" w:rsidRPr="00D13439">
          <w:rPr>
            <w:rStyle w:val="af"/>
            <w:rFonts w:ascii="Cambria" w:hAnsi="Cambria" w:cs="Arial"/>
            <w:color w:val="auto"/>
            <w:u w:val="none"/>
          </w:rPr>
          <w:t>143407, Московская область, г. Красногорск, бульвар Строителей, д. 1</w:t>
        </w:r>
      </w:hyperlink>
      <w:r w:rsidR="00FE3528" w:rsidRPr="00D13439">
        <w:rPr>
          <w:rFonts w:ascii="Cambria" w:hAnsi="Cambria" w:cs="Arial"/>
        </w:rPr>
        <w:t xml:space="preserve"> телефон: +7 (498) 602-03-01</w:t>
      </w:r>
      <w:r w:rsidR="003A59A3" w:rsidRPr="00D13439">
        <w:rPr>
          <w:rFonts w:ascii="Cambria" w:hAnsi="Cambria" w:cs="Calibri"/>
        </w:rPr>
        <w:t>, перечень работ (услуг), составляющих медицинскую деятельность в соответствии с лицензией: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медицинскому массажу, сестринскому делу в косметологии, физиотерапии; при оказании первичной специализированной медико-санитарной помощи в амбулаторных условиях по: косметологии) с одной стороны</w:t>
      </w:r>
      <w:r w:rsidR="003F0A4A" w:rsidRPr="00D13439">
        <w:rPr>
          <w:rFonts w:ascii="Cambria" w:hAnsi="Cambria" w:cs="Calibri"/>
        </w:rPr>
        <w:t xml:space="preserve">, и </w:t>
      </w:r>
    </w:p>
    <w:p w14:paraId="1C241D67" w14:textId="3B4FB308" w:rsidR="003F0A4A" w:rsidRPr="00461BC5" w:rsidRDefault="00ED7992" w:rsidP="009F7518">
      <w:pPr>
        <w:rPr>
          <w:rFonts w:ascii="Cambria" w:hAnsi="Cambria" w:cs="Calibri"/>
          <w:b w:val="0"/>
          <w:sz w:val="20"/>
          <w:szCs w:val="20"/>
        </w:rPr>
      </w:pPr>
      <w:r w:rsidRPr="00461BC5">
        <w:rPr>
          <w:rFonts w:ascii="Cambria" w:hAnsi="Cambria" w:cs="Calibri"/>
          <w:b w:val="0"/>
          <w:sz w:val="20"/>
          <w:szCs w:val="20"/>
        </w:rPr>
        <w:t>___________</w:t>
      </w:r>
      <w:r w:rsidR="00691E73" w:rsidRPr="00461BC5">
        <w:rPr>
          <w:rFonts w:ascii="Cambria" w:hAnsi="Cambria" w:cs="Calibri"/>
          <w:b w:val="0"/>
          <w:sz w:val="20"/>
          <w:szCs w:val="20"/>
        </w:rPr>
        <w:t>_________</w:t>
      </w:r>
      <w:r w:rsidR="00781F0E" w:rsidRPr="00461BC5">
        <w:rPr>
          <w:rFonts w:ascii="Cambria" w:hAnsi="Cambria" w:cs="Calibri"/>
          <w:b w:val="0"/>
          <w:sz w:val="20"/>
          <w:szCs w:val="20"/>
        </w:rPr>
        <w:t>__</w:t>
      </w:r>
      <w:r w:rsidR="00067850" w:rsidRPr="00461BC5">
        <w:rPr>
          <w:rFonts w:ascii="Cambria" w:hAnsi="Cambria" w:cs="Calibri"/>
          <w:b w:val="0"/>
          <w:sz w:val="20"/>
          <w:szCs w:val="20"/>
        </w:rPr>
        <w:t>________________________________</w:t>
      </w:r>
      <w:r w:rsidR="00691E73" w:rsidRPr="00461BC5">
        <w:rPr>
          <w:rFonts w:ascii="Cambria" w:hAnsi="Cambria" w:cs="Calibri"/>
          <w:b w:val="0"/>
          <w:sz w:val="20"/>
          <w:szCs w:val="20"/>
        </w:rPr>
        <w:t>_</w:t>
      </w:r>
      <w:r w:rsidR="00630EFE" w:rsidRPr="00461BC5">
        <w:rPr>
          <w:rFonts w:ascii="Cambria" w:hAnsi="Cambria" w:cs="Calibri"/>
          <w:b w:val="0"/>
          <w:sz w:val="20"/>
          <w:szCs w:val="20"/>
        </w:rPr>
        <w:t>_____________</w:t>
      </w:r>
      <w:r w:rsidR="00C32DD7" w:rsidRPr="00461BC5">
        <w:rPr>
          <w:rFonts w:ascii="Cambria" w:hAnsi="Cambria" w:cs="Calibri"/>
          <w:b w:val="0"/>
          <w:sz w:val="20"/>
          <w:szCs w:val="20"/>
        </w:rPr>
        <w:t>_____________________________________</w:t>
      </w:r>
      <w:r w:rsidR="00630EFE" w:rsidRPr="00461BC5">
        <w:rPr>
          <w:rFonts w:ascii="Cambria" w:hAnsi="Cambria" w:cs="Calibri"/>
          <w:b w:val="0"/>
          <w:sz w:val="20"/>
          <w:szCs w:val="20"/>
        </w:rPr>
        <w:t>_______________________</w:t>
      </w:r>
      <w:r w:rsidR="00691E73" w:rsidRPr="00461BC5">
        <w:rPr>
          <w:rFonts w:ascii="Cambria" w:hAnsi="Cambria" w:cs="Calibri"/>
          <w:b w:val="0"/>
          <w:sz w:val="20"/>
          <w:szCs w:val="20"/>
        </w:rPr>
        <w:t>_______</w:t>
      </w:r>
      <w:r w:rsidR="00630EFE" w:rsidRPr="00461BC5">
        <w:rPr>
          <w:rFonts w:ascii="Cambria" w:hAnsi="Cambria" w:cs="Calibri"/>
          <w:b w:val="0"/>
          <w:sz w:val="20"/>
          <w:szCs w:val="20"/>
        </w:rPr>
        <w:t>_</w:t>
      </w:r>
      <w:r w:rsidR="00794432" w:rsidRPr="00461BC5">
        <w:rPr>
          <w:rFonts w:ascii="Cambria" w:hAnsi="Cambria" w:cs="Calibri"/>
          <w:b w:val="0"/>
          <w:sz w:val="20"/>
          <w:szCs w:val="20"/>
        </w:rPr>
        <w:t xml:space="preserve">________ </w:t>
      </w:r>
      <w:r w:rsidR="006E46F6" w:rsidRPr="00461BC5">
        <w:rPr>
          <w:rFonts w:ascii="Cambria" w:hAnsi="Cambria" w:cs="Calibri"/>
          <w:b w:val="0"/>
          <w:sz w:val="20"/>
          <w:szCs w:val="20"/>
        </w:rPr>
        <w:t xml:space="preserve">, </w:t>
      </w:r>
      <w:r w:rsidR="003F0A4A" w:rsidRPr="00461BC5">
        <w:rPr>
          <w:rFonts w:ascii="Cambria" w:hAnsi="Cambria" w:cs="Calibri"/>
          <w:b w:val="0"/>
          <w:sz w:val="20"/>
          <w:szCs w:val="20"/>
        </w:rPr>
        <w:t>именуемый</w:t>
      </w:r>
      <w:r w:rsidR="009C45D3" w:rsidRPr="00461BC5">
        <w:rPr>
          <w:rFonts w:ascii="Cambria" w:hAnsi="Cambria" w:cs="Calibri"/>
          <w:b w:val="0"/>
          <w:sz w:val="20"/>
          <w:szCs w:val="20"/>
        </w:rPr>
        <w:t xml:space="preserve"> </w:t>
      </w:r>
      <w:r w:rsidR="006E46F6" w:rsidRPr="00461BC5">
        <w:rPr>
          <w:rFonts w:ascii="Cambria" w:hAnsi="Cambria" w:cs="Calibri"/>
          <w:b w:val="0"/>
          <w:sz w:val="20"/>
          <w:szCs w:val="20"/>
        </w:rPr>
        <w:t>(ая)</w:t>
      </w:r>
      <w:r w:rsidR="003F0A4A" w:rsidRPr="00461BC5">
        <w:rPr>
          <w:rFonts w:ascii="Cambria" w:hAnsi="Cambria" w:cs="Calibri"/>
          <w:b w:val="0"/>
          <w:sz w:val="20"/>
          <w:szCs w:val="20"/>
        </w:rPr>
        <w:t xml:space="preserve"> в дальнейшем </w:t>
      </w:r>
      <w:r w:rsidR="003F0A4A" w:rsidRPr="00461BC5">
        <w:rPr>
          <w:rFonts w:ascii="Cambria" w:hAnsi="Cambria" w:cs="Calibri"/>
          <w:sz w:val="20"/>
          <w:szCs w:val="20"/>
        </w:rPr>
        <w:t>«</w:t>
      </w:r>
      <w:r w:rsidR="00B74749" w:rsidRPr="00461BC5">
        <w:rPr>
          <w:rFonts w:ascii="Cambria" w:hAnsi="Cambria" w:cs="Calibri"/>
          <w:sz w:val="20"/>
          <w:szCs w:val="20"/>
        </w:rPr>
        <w:t>ПАЦИЕНТ</w:t>
      </w:r>
      <w:r w:rsidR="003F0A4A" w:rsidRPr="00461BC5">
        <w:rPr>
          <w:rFonts w:ascii="Cambria" w:hAnsi="Cambria" w:cs="Calibri"/>
          <w:sz w:val="20"/>
          <w:szCs w:val="20"/>
        </w:rPr>
        <w:t>»</w:t>
      </w:r>
      <w:r w:rsidR="003F0A4A" w:rsidRPr="00461BC5">
        <w:rPr>
          <w:rFonts w:ascii="Cambria" w:hAnsi="Cambria" w:cs="Calibri"/>
          <w:b w:val="0"/>
          <w:sz w:val="20"/>
          <w:szCs w:val="20"/>
        </w:rPr>
        <w:t xml:space="preserve">, с другой стороны, </w:t>
      </w:r>
      <w:r w:rsidR="005B2B68" w:rsidRPr="00461BC5">
        <w:rPr>
          <w:rFonts w:ascii="Cambria" w:hAnsi="Cambria" w:cs="Calibri"/>
          <w:b w:val="0"/>
          <w:sz w:val="20"/>
          <w:szCs w:val="20"/>
        </w:rPr>
        <w:t xml:space="preserve">совместно именуемые </w:t>
      </w:r>
      <w:r w:rsidR="005B2B68" w:rsidRPr="00461BC5">
        <w:rPr>
          <w:rFonts w:ascii="Cambria" w:hAnsi="Cambria" w:cs="Calibri"/>
          <w:sz w:val="20"/>
          <w:szCs w:val="20"/>
        </w:rPr>
        <w:t>«</w:t>
      </w:r>
      <w:r w:rsidR="001331E6" w:rsidRPr="00461BC5">
        <w:rPr>
          <w:rFonts w:ascii="Cambria" w:hAnsi="Cambria" w:cs="Calibri"/>
          <w:sz w:val="20"/>
          <w:szCs w:val="20"/>
        </w:rPr>
        <w:t>СТОРОНЫ</w:t>
      </w:r>
      <w:r w:rsidR="005B2B68" w:rsidRPr="00461BC5">
        <w:rPr>
          <w:rFonts w:ascii="Cambria" w:hAnsi="Cambria" w:cs="Calibri"/>
          <w:sz w:val="20"/>
          <w:szCs w:val="20"/>
        </w:rPr>
        <w:t>»</w:t>
      </w:r>
      <w:r w:rsidR="005B2B68" w:rsidRPr="00461BC5">
        <w:rPr>
          <w:rFonts w:ascii="Cambria" w:hAnsi="Cambria" w:cs="Calibri"/>
          <w:b w:val="0"/>
          <w:sz w:val="20"/>
          <w:szCs w:val="20"/>
        </w:rPr>
        <w:t xml:space="preserve">, </w:t>
      </w:r>
      <w:r w:rsidR="00C84500" w:rsidRPr="00461BC5">
        <w:rPr>
          <w:rFonts w:ascii="Cambria" w:hAnsi="Cambria" w:cs="Calibri"/>
          <w:b w:val="0"/>
          <w:sz w:val="20"/>
          <w:szCs w:val="20"/>
        </w:rPr>
        <w:t>заключили настоящий договор (далее по тексту – «Договор») о нижеследующем</w:t>
      </w:r>
      <w:r w:rsidR="004F4712" w:rsidRPr="00461BC5">
        <w:rPr>
          <w:rFonts w:ascii="Cambria" w:hAnsi="Cambria" w:cs="Calibri"/>
          <w:b w:val="0"/>
          <w:sz w:val="20"/>
          <w:szCs w:val="20"/>
        </w:rPr>
        <w:t>.</w:t>
      </w:r>
    </w:p>
    <w:p w14:paraId="3585F651" w14:textId="77777777" w:rsidR="000F0350" w:rsidRPr="00461BC5" w:rsidRDefault="000F0350" w:rsidP="000F0350">
      <w:pPr>
        <w:pStyle w:val="a3"/>
        <w:shd w:val="clear" w:color="auto" w:fill="auto"/>
        <w:tabs>
          <w:tab w:val="left" w:pos="4658"/>
        </w:tabs>
        <w:spacing w:after="0" w:line="240" w:lineRule="auto"/>
        <w:jc w:val="center"/>
        <w:rPr>
          <w:rStyle w:val="10"/>
          <w:rFonts w:ascii="Cambria" w:hAnsi="Cambria" w:cs="Calibri"/>
          <w:b/>
          <w:sz w:val="20"/>
          <w:szCs w:val="20"/>
        </w:rPr>
      </w:pPr>
      <w:r w:rsidRPr="00461BC5">
        <w:rPr>
          <w:rStyle w:val="10"/>
          <w:rFonts w:ascii="Cambria" w:hAnsi="Cambria" w:cs="Calibri"/>
          <w:b/>
          <w:sz w:val="20"/>
          <w:szCs w:val="20"/>
        </w:rPr>
        <w:t>1. ПРЕДМЕТ</w:t>
      </w:r>
      <w:r w:rsidR="00573456" w:rsidRPr="00461BC5">
        <w:rPr>
          <w:rStyle w:val="10"/>
          <w:rFonts w:ascii="Cambria" w:hAnsi="Cambria" w:cs="Calibri"/>
          <w:b/>
          <w:sz w:val="20"/>
          <w:szCs w:val="20"/>
          <w:lang w:val="ru-RU"/>
        </w:rPr>
        <w:t>, ЦЕЛЬ</w:t>
      </w:r>
      <w:r w:rsidRPr="00461BC5">
        <w:rPr>
          <w:rStyle w:val="10"/>
          <w:rFonts w:ascii="Cambria" w:hAnsi="Cambria" w:cs="Calibri"/>
          <w:b/>
          <w:sz w:val="20"/>
          <w:szCs w:val="20"/>
        </w:rPr>
        <w:t xml:space="preserve"> И СРОК ДЕЙСТВИЯ ДОГОВОРА. </w:t>
      </w:r>
      <w:r w:rsidR="00150B6D" w:rsidRPr="00461BC5">
        <w:rPr>
          <w:rStyle w:val="10"/>
          <w:rFonts w:ascii="Cambria" w:hAnsi="Cambria" w:cs="Calibri"/>
          <w:b/>
          <w:sz w:val="20"/>
          <w:szCs w:val="20"/>
          <w:lang w:val="ru-RU"/>
        </w:rPr>
        <w:t xml:space="preserve">ПЕРЕЧЕНЬ, </w:t>
      </w:r>
      <w:r w:rsidRPr="00461BC5">
        <w:rPr>
          <w:rStyle w:val="10"/>
          <w:rFonts w:ascii="Cambria" w:hAnsi="Cambria" w:cs="Calibri"/>
          <w:b/>
          <w:sz w:val="20"/>
          <w:szCs w:val="20"/>
          <w:lang w:val="ru-RU"/>
        </w:rPr>
        <w:t xml:space="preserve">СТОИМОСТЬ, СРОКИ, </w:t>
      </w:r>
      <w:r w:rsidRPr="00461BC5">
        <w:rPr>
          <w:rStyle w:val="10"/>
          <w:rFonts w:ascii="Cambria" w:hAnsi="Cambria" w:cs="Calibri"/>
          <w:b/>
          <w:sz w:val="20"/>
          <w:szCs w:val="20"/>
        </w:rPr>
        <w:t xml:space="preserve">УСЛОВИЯ И ПОРЯДОК ПРЕДОСТАВЛЕНИЯ </w:t>
      </w:r>
      <w:r w:rsidRPr="00461BC5">
        <w:rPr>
          <w:rStyle w:val="10"/>
          <w:rFonts w:ascii="Cambria" w:hAnsi="Cambria" w:cs="Calibri"/>
          <w:b/>
          <w:sz w:val="20"/>
          <w:szCs w:val="20"/>
          <w:lang w:val="ru-RU"/>
        </w:rPr>
        <w:t xml:space="preserve">МЕДИЦИНСКИХ </w:t>
      </w:r>
      <w:r w:rsidRPr="00461BC5">
        <w:rPr>
          <w:rStyle w:val="10"/>
          <w:rFonts w:ascii="Cambria" w:hAnsi="Cambria" w:cs="Calibri"/>
          <w:b/>
          <w:sz w:val="20"/>
          <w:szCs w:val="20"/>
        </w:rPr>
        <w:t>УСЛУГ</w:t>
      </w:r>
    </w:p>
    <w:p w14:paraId="6F47550B" w14:textId="77777777" w:rsidR="000F0350" w:rsidRPr="00461BC5" w:rsidRDefault="000F0350" w:rsidP="000F0350">
      <w:pPr>
        <w:pStyle w:val="a3"/>
        <w:shd w:val="clear" w:color="auto" w:fill="auto"/>
        <w:tabs>
          <w:tab w:val="left" w:pos="4658"/>
        </w:tabs>
        <w:spacing w:after="0" w:line="240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1E967C1D" w14:textId="439AD504" w:rsidR="000F0350" w:rsidRPr="00461BC5" w:rsidRDefault="000F0350" w:rsidP="000F0350">
      <w:pPr>
        <w:pStyle w:val="a3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rPr>
          <w:rStyle w:val="10"/>
          <w:rFonts w:ascii="Cambria" w:hAnsi="Cambria" w:cs="Calibri"/>
          <w:sz w:val="20"/>
          <w:szCs w:val="20"/>
          <w:shd w:val="clear" w:color="auto" w:fill="auto"/>
        </w:rPr>
      </w:pP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>«ИСПОЛНИТЕЛЬ»</w:t>
      </w:r>
      <w:r w:rsidRPr="00461BC5">
        <w:rPr>
          <w:rStyle w:val="10"/>
          <w:rFonts w:ascii="Cambria" w:hAnsi="Cambria" w:cs="Calibri"/>
          <w:sz w:val="20"/>
          <w:szCs w:val="20"/>
        </w:rPr>
        <w:t xml:space="preserve"> обязуется по желанию и с согласия 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>«ПАЦИЕНТА»</w:t>
      </w:r>
      <w:r w:rsidRPr="00461BC5">
        <w:rPr>
          <w:rStyle w:val="10"/>
          <w:rFonts w:ascii="Cambria" w:hAnsi="Cambria" w:cs="Calibri"/>
          <w:sz w:val="20"/>
          <w:szCs w:val="20"/>
        </w:rPr>
        <w:t xml:space="preserve">, руководствуясь медицинскими показаниями, 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>предостав</w:t>
      </w:r>
      <w:r w:rsidR="00FB4463" w:rsidRPr="00461BC5">
        <w:rPr>
          <w:rStyle w:val="10"/>
          <w:rFonts w:ascii="Cambria" w:hAnsi="Cambria" w:cs="Calibri"/>
          <w:sz w:val="20"/>
          <w:szCs w:val="20"/>
          <w:lang w:val="ru-RU"/>
        </w:rPr>
        <w:t>лять</w:t>
      </w:r>
      <w:r w:rsidRPr="00461BC5">
        <w:rPr>
          <w:rStyle w:val="10"/>
          <w:rFonts w:ascii="Cambria" w:hAnsi="Cambria" w:cs="Calibri"/>
          <w:sz w:val="20"/>
          <w:szCs w:val="20"/>
        </w:rPr>
        <w:t xml:space="preserve"> 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>«ПАЦИЕНТУ»</w:t>
      </w:r>
      <w:r w:rsidRPr="00461BC5">
        <w:rPr>
          <w:rStyle w:val="10"/>
          <w:rFonts w:ascii="Cambria" w:hAnsi="Cambria" w:cs="Calibri"/>
          <w:sz w:val="20"/>
          <w:szCs w:val="20"/>
        </w:rPr>
        <w:t xml:space="preserve"> медицинские услуги по диагностике, профилактике, лечению имеющегося</w:t>
      </w:r>
      <w:r w:rsidR="00D118CD" w:rsidRPr="00461BC5">
        <w:rPr>
          <w:rStyle w:val="10"/>
          <w:rFonts w:ascii="Cambria" w:hAnsi="Cambria" w:cs="Calibri"/>
          <w:sz w:val="20"/>
          <w:szCs w:val="20"/>
          <w:lang w:val="ru-RU"/>
        </w:rPr>
        <w:t>(ихся)</w:t>
      </w:r>
      <w:r w:rsidRPr="00461BC5">
        <w:rPr>
          <w:rStyle w:val="10"/>
          <w:rFonts w:ascii="Cambria" w:hAnsi="Cambria" w:cs="Calibri"/>
          <w:sz w:val="20"/>
          <w:szCs w:val="20"/>
        </w:rPr>
        <w:t xml:space="preserve"> заболевания(ний), состояния(ний), реабилитации, консультированию, а также иные услуги, направленные на достижение цели договора, а 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>«ПАЦИЕНТ»</w:t>
      </w:r>
      <w:r w:rsidRPr="00461BC5">
        <w:rPr>
          <w:rStyle w:val="10"/>
          <w:rFonts w:ascii="Cambria" w:hAnsi="Cambria" w:cs="Calibri"/>
          <w:sz w:val="20"/>
          <w:szCs w:val="20"/>
        </w:rPr>
        <w:t xml:space="preserve"> обязуется своевременно оплачивать </w:t>
      </w:r>
      <w:r w:rsidR="00C04455" w:rsidRPr="00461BC5">
        <w:rPr>
          <w:rStyle w:val="10"/>
          <w:rFonts w:ascii="Cambria" w:hAnsi="Cambria" w:cs="Calibri"/>
          <w:sz w:val="20"/>
          <w:szCs w:val="20"/>
        </w:rPr>
        <w:t>предоставляемые медицинские</w:t>
      </w:r>
      <w:r w:rsidRPr="00461BC5">
        <w:rPr>
          <w:rStyle w:val="10"/>
          <w:rFonts w:ascii="Cambria" w:hAnsi="Cambria" w:cs="Calibri"/>
          <w:sz w:val="20"/>
          <w:szCs w:val="20"/>
        </w:rPr>
        <w:t xml:space="preserve"> услуг</w:t>
      </w:r>
      <w:r w:rsidR="00C04455" w:rsidRPr="00461BC5">
        <w:rPr>
          <w:rStyle w:val="10"/>
          <w:rFonts w:ascii="Cambria" w:hAnsi="Cambria" w:cs="Calibri"/>
          <w:sz w:val="20"/>
          <w:szCs w:val="20"/>
          <w:lang w:val="ru-RU"/>
        </w:rPr>
        <w:t>и</w:t>
      </w:r>
      <w:r w:rsidRPr="00461BC5">
        <w:rPr>
          <w:rStyle w:val="10"/>
          <w:rFonts w:ascii="Cambria" w:hAnsi="Cambria" w:cs="Calibri"/>
          <w:sz w:val="20"/>
          <w:szCs w:val="20"/>
        </w:rPr>
        <w:t xml:space="preserve"> согласно прейскуранту в установленном порядке.</w:t>
      </w:r>
    </w:p>
    <w:p w14:paraId="0E24146B" w14:textId="77777777" w:rsidR="00BA5DB0" w:rsidRPr="00461BC5" w:rsidRDefault="0007409C" w:rsidP="00BA5DB0">
      <w:pPr>
        <w:pStyle w:val="a3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rPr>
          <w:rStyle w:val="10"/>
          <w:rFonts w:ascii="Cambria" w:hAnsi="Cambria" w:cs="Calibri"/>
          <w:sz w:val="20"/>
          <w:szCs w:val="20"/>
          <w:shd w:val="clear" w:color="auto" w:fill="auto"/>
        </w:rPr>
      </w:pP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Цель договора – </w:t>
      </w:r>
      <w:r w:rsidR="000179C0"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диагностика состояния «ПАЦИЕНТА» в виде определения диагноза, выбора мероприятий по лечению «ПАЦИЕНТА» и (или) контроля за осуществлением этих мероприятий, а также 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>предоставление медицинских услуг для сохранения, продления, повышения качества жизни «ПАЦИЕНТА», восстановления, улучшения, поддержания его здоровья.</w:t>
      </w:r>
      <w:r w:rsidR="00D223FC"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 Достижение цели договора зависит не только от совокупности необходимых, достаточных, добросовестных, целесообразных и профессиональных действий «ИСПОЛНИТЕЛЯ», но и от встречных со стороны «ПАЦИЕНТА» действий, направленных на содействие «ИСПОЛНИТЕЛЮ» в предоставлении качественной медицинской услуги.</w:t>
      </w:r>
    </w:p>
    <w:p w14:paraId="193002F9" w14:textId="16C5C867" w:rsidR="000F0350" w:rsidRPr="00461BC5" w:rsidRDefault="000F0350" w:rsidP="000F0350">
      <w:pPr>
        <w:pStyle w:val="a3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rPr>
          <w:rStyle w:val="10"/>
          <w:rFonts w:ascii="Cambria" w:hAnsi="Cambria" w:cs="Calibri"/>
          <w:sz w:val="20"/>
          <w:szCs w:val="20"/>
          <w:shd w:val="clear" w:color="auto" w:fill="auto"/>
        </w:rPr>
      </w:pP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>Основанием для предоставления медицинских услуг «</w:t>
      </w:r>
      <w:r w:rsidRPr="00461BC5">
        <w:rPr>
          <w:rStyle w:val="10"/>
          <w:rFonts w:ascii="Cambria" w:hAnsi="Cambria" w:cs="Calibri"/>
          <w:sz w:val="20"/>
          <w:szCs w:val="20"/>
        </w:rPr>
        <w:t>ИСПОЛНИТЕЛЕМ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>» является обращение «ПАЦИЕНТА» и наличие медицинских показаний. Подписание Договора «ПАЦИЕНТОМ» свидетельствует о его добровольном согласии на получение медицинских услуг и на медицинское вмешательство.</w:t>
      </w:r>
    </w:p>
    <w:p w14:paraId="61EEC37A" w14:textId="75579059" w:rsidR="000F0350" w:rsidRPr="00461BC5" w:rsidRDefault="00A27851" w:rsidP="000F0350">
      <w:pPr>
        <w:pStyle w:val="a3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rPr>
          <w:rStyle w:val="10"/>
          <w:rFonts w:ascii="Cambria" w:hAnsi="Cambria" w:cs="Calibri"/>
          <w:sz w:val="20"/>
          <w:szCs w:val="20"/>
          <w:shd w:val="clear" w:color="auto" w:fill="auto"/>
        </w:rPr>
      </w:pP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>Д</w:t>
      </w:r>
      <w:r w:rsidR="000F0350" w:rsidRPr="00461BC5">
        <w:rPr>
          <w:rStyle w:val="10"/>
          <w:rFonts w:ascii="Cambria" w:hAnsi="Cambria" w:cs="Calibri"/>
          <w:sz w:val="20"/>
          <w:szCs w:val="20"/>
          <w:lang w:val="ru-RU"/>
        </w:rPr>
        <w:t>оговор является рамочным по смыслу ст. 429.1 ГК РФ и определяет общие условия п</w:t>
      </w:r>
      <w:r w:rsidR="00150B6D" w:rsidRPr="00461BC5">
        <w:rPr>
          <w:rStyle w:val="10"/>
          <w:rFonts w:ascii="Cambria" w:hAnsi="Cambria" w:cs="Calibri"/>
          <w:sz w:val="20"/>
          <w:szCs w:val="20"/>
          <w:lang w:val="ru-RU"/>
        </w:rPr>
        <w:t>редоставления услуг «ПАЦИЕНТУ».</w:t>
      </w:r>
    </w:p>
    <w:p w14:paraId="1FCE01EE" w14:textId="74C1FE23" w:rsidR="00FF36F1" w:rsidRPr="00461BC5" w:rsidRDefault="00150B6D" w:rsidP="00E0519C">
      <w:pPr>
        <w:pStyle w:val="a3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rPr>
          <w:rFonts w:ascii="Cambria" w:hAnsi="Cambria" w:cs="Calibri"/>
          <w:sz w:val="20"/>
          <w:szCs w:val="20"/>
        </w:rPr>
      </w:pPr>
      <w:r w:rsidRPr="00461BC5">
        <w:rPr>
          <w:rStyle w:val="10"/>
          <w:rFonts w:ascii="Cambria" w:hAnsi="Cambria" w:cs="Calibri"/>
          <w:sz w:val="20"/>
          <w:szCs w:val="20"/>
        </w:rPr>
        <w:t>Перечень и стоимость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 предоставления</w:t>
      </w:r>
      <w:r w:rsidRPr="00461BC5">
        <w:rPr>
          <w:rStyle w:val="10"/>
          <w:rFonts w:ascii="Cambria" w:hAnsi="Cambria" w:cs="Calibri"/>
          <w:sz w:val="20"/>
          <w:szCs w:val="20"/>
        </w:rPr>
        <w:t xml:space="preserve"> </w:t>
      </w:r>
      <w:r w:rsidR="000F0350"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медицинских услуг, предоставляемых «ИСПОЛНИТЕЛЕМ» «ПАЦИЕНТУ» в рамках действия Договора, определяется из объёмов лечения на момент фактического предоставления медицинской услуги и устанавливается в соответствии с </w:t>
      </w:r>
      <w:r w:rsidR="004F4712"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наименованием услуг и </w:t>
      </w:r>
      <w:r w:rsidR="000F0350" w:rsidRPr="00461BC5">
        <w:rPr>
          <w:rStyle w:val="10"/>
          <w:rFonts w:ascii="Cambria" w:hAnsi="Cambria" w:cs="Calibri"/>
          <w:sz w:val="20"/>
          <w:szCs w:val="20"/>
          <w:lang w:val="ru-RU"/>
        </w:rPr>
        <w:t>ценами</w:t>
      </w:r>
      <w:r w:rsidR="004F4712"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 на них</w:t>
      </w:r>
      <w:r w:rsidR="000F0350"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, утверждёнными в Прейскуранте «ИСПОЛНИТЕЛЯ», </w:t>
      </w:r>
      <w:r w:rsidR="004F4712"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с которым «ПАЦИЕНТ» обязан ознакомиться до заключения </w:t>
      </w:r>
      <w:r w:rsidR="00A27851" w:rsidRPr="00461BC5">
        <w:rPr>
          <w:rStyle w:val="10"/>
          <w:rFonts w:ascii="Cambria" w:hAnsi="Cambria" w:cs="Calibri"/>
          <w:sz w:val="20"/>
          <w:szCs w:val="20"/>
          <w:lang w:val="ru-RU"/>
        </w:rPr>
        <w:t>Д</w:t>
      </w:r>
      <w:r w:rsidR="004F4712" w:rsidRPr="00461BC5">
        <w:rPr>
          <w:rStyle w:val="10"/>
          <w:rFonts w:ascii="Cambria" w:hAnsi="Cambria" w:cs="Calibri"/>
          <w:sz w:val="20"/>
          <w:szCs w:val="20"/>
          <w:lang w:val="ru-RU"/>
        </w:rPr>
        <w:t>оговора. Ознакомление с Прейскурантом</w:t>
      </w:r>
      <w:r w:rsidR="000F0350"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 возможно </w:t>
      </w:r>
      <w:r w:rsidR="0049277D" w:rsidRPr="00461BC5">
        <w:rPr>
          <w:rStyle w:val="10"/>
          <w:rFonts w:ascii="Cambria" w:hAnsi="Cambria" w:cs="Calibri"/>
          <w:sz w:val="20"/>
          <w:szCs w:val="20"/>
          <w:lang w:val="ru-RU"/>
        </w:rPr>
        <w:t>непосредственно по адресу предоставления услуг «ИСПОЛНИТЕЛЯ», а также на</w:t>
      </w:r>
      <w:r w:rsidR="000F0350"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 </w:t>
      </w:r>
      <w:r w:rsidR="00FF36F1" w:rsidRPr="00461BC5">
        <w:rPr>
          <w:rStyle w:val="10"/>
          <w:rFonts w:ascii="Cambria" w:hAnsi="Cambria" w:cs="Calibri"/>
          <w:sz w:val="20"/>
          <w:szCs w:val="20"/>
          <w:lang w:val="ru-RU"/>
        </w:rPr>
        <w:t>интернет-</w:t>
      </w:r>
      <w:r w:rsidR="000F0350"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сайте «ИСПОЛНИТЕЛЯ» по адресу </w:t>
      </w:r>
      <w:hyperlink r:id="rId9" w:history="1">
        <w:r w:rsidR="00921A9B" w:rsidRPr="00622250">
          <w:rPr>
            <w:rStyle w:val="af"/>
            <w:rFonts w:ascii="Cambria" w:hAnsi="Cambria"/>
            <w:sz w:val="20"/>
            <w:szCs w:val="20"/>
            <w:lang w:val="ru-RU"/>
          </w:rPr>
          <w:t>http://www.</w:t>
        </w:r>
        <w:r w:rsidR="00921A9B" w:rsidRPr="00622250">
          <w:rPr>
            <w:rStyle w:val="af"/>
            <w:rFonts w:ascii="Cambria" w:hAnsi="Cambria"/>
            <w:sz w:val="20"/>
            <w:szCs w:val="20"/>
            <w:lang w:val="en-US"/>
          </w:rPr>
          <w:t>m</w:t>
        </w:r>
        <w:r w:rsidR="00921A9B" w:rsidRPr="00921A9B">
          <w:rPr>
            <w:rStyle w:val="af"/>
            <w:rFonts w:ascii="Cambria" w:hAnsi="Cambria"/>
            <w:sz w:val="20"/>
            <w:szCs w:val="20"/>
            <w:lang w:val="ru-RU"/>
          </w:rPr>
          <w:t>-</w:t>
        </w:r>
        <w:r w:rsidR="00921A9B" w:rsidRPr="00622250">
          <w:rPr>
            <w:rStyle w:val="af"/>
            <w:rFonts w:ascii="Cambria" w:hAnsi="Cambria"/>
            <w:sz w:val="20"/>
            <w:szCs w:val="20"/>
            <w:lang w:val="en-US"/>
          </w:rPr>
          <w:t>rosso</w:t>
        </w:r>
        <w:r w:rsidR="00921A9B" w:rsidRPr="00921A9B">
          <w:rPr>
            <w:rStyle w:val="af"/>
            <w:rFonts w:ascii="Cambria" w:hAnsi="Cambria"/>
            <w:sz w:val="20"/>
            <w:szCs w:val="20"/>
            <w:lang w:val="ru-RU"/>
          </w:rPr>
          <w:t>.</w:t>
        </w:r>
        <w:r w:rsidR="00921A9B" w:rsidRPr="00622250">
          <w:rPr>
            <w:rStyle w:val="af"/>
            <w:rFonts w:ascii="Cambria" w:hAnsi="Cambria"/>
            <w:sz w:val="20"/>
            <w:szCs w:val="20"/>
            <w:lang w:val="ru-RU"/>
          </w:rPr>
          <w:t>ru</w:t>
        </w:r>
      </w:hyperlink>
      <w:r w:rsidR="000F0350" w:rsidRPr="00461BC5">
        <w:rPr>
          <w:rStyle w:val="10"/>
          <w:rFonts w:ascii="Cambria" w:hAnsi="Cambria" w:cs="Calibri"/>
          <w:sz w:val="20"/>
          <w:szCs w:val="20"/>
          <w:shd w:val="clear" w:color="auto" w:fill="auto"/>
          <w:lang w:val="ru-RU"/>
        </w:rPr>
        <w:t>.</w:t>
      </w:r>
      <w:r w:rsidR="0049277D" w:rsidRPr="00461BC5">
        <w:rPr>
          <w:rStyle w:val="10"/>
          <w:rFonts w:ascii="Cambria" w:hAnsi="Cambria" w:cs="Calibri"/>
          <w:sz w:val="20"/>
          <w:szCs w:val="20"/>
          <w:shd w:val="clear" w:color="auto" w:fill="auto"/>
          <w:lang w:val="ru-RU"/>
        </w:rPr>
        <w:t xml:space="preserve"> </w:t>
      </w:r>
      <w:r w:rsidR="0049277D" w:rsidRPr="00461BC5">
        <w:rPr>
          <w:rFonts w:ascii="Cambria" w:hAnsi="Cambria"/>
          <w:sz w:val="20"/>
          <w:szCs w:val="20"/>
          <w:lang w:val="ru-RU"/>
        </w:rPr>
        <w:t>Прейскурант является неотъемлемой частью Договора, как если бы положения Прейскуранта были бы включены в текст Договора.</w:t>
      </w:r>
      <w:r w:rsidR="00DC2A80" w:rsidRPr="00461BC5">
        <w:rPr>
          <w:rFonts w:ascii="Cambria" w:hAnsi="Cambria"/>
          <w:sz w:val="20"/>
          <w:szCs w:val="20"/>
          <w:lang w:val="ru-RU"/>
        </w:rPr>
        <w:t xml:space="preserve"> Подписывая </w:t>
      </w:r>
      <w:r w:rsidR="00A27851" w:rsidRPr="00461BC5">
        <w:rPr>
          <w:rFonts w:ascii="Cambria" w:hAnsi="Cambria"/>
          <w:sz w:val="20"/>
          <w:szCs w:val="20"/>
          <w:lang w:val="ru-RU"/>
        </w:rPr>
        <w:t>Д</w:t>
      </w:r>
      <w:r w:rsidR="00DC2A80" w:rsidRPr="00461BC5">
        <w:rPr>
          <w:rFonts w:ascii="Cambria" w:hAnsi="Cambria"/>
          <w:sz w:val="20"/>
          <w:szCs w:val="20"/>
          <w:lang w:val="ru-RU"/>
        </w:rPr>
        <w:t>оговор «ПАЦИЕНТ» подтверждает, что он ознакомился с Прейскур</w:t>
      </w:r>
      <w:r w:rsidR="00D82B1E" w:rsidRPr="00461BC5">
        <w:rPr>
          <w:rFonts w:ascii="Cambria" w:hAnsi="Cambria"/>
          <w:sz w:val="20"/>
          <w:szCs w:val="20"/>
          <w:lang w:val="ru-RU"/>
        </w:rPr>
        <w:t>антом, с наименованием</w:t>
      </w:r>
      <w:r w:rsidR="00DC2A80" w:rsidRPr="00461BC5">
        <w:rPr>
          <w:rFonts w:ascii="Cambria" w:hAnsi="Cambria"/>
          <w:sz w:val="20"/>
          <w:szCs w:val="20"/>
          <w:lang w:val="ru-RU"/>
        </w:rPr>
        <w:t xml:space="preserve"> </w:t>
      </w:r>
      <w:r w:rsidR="00FF36F1" w:rsidRPr="00461BC5">
        <w:rPr>
          <w:rFonts w:ascii="Cambria" w:hAnsi="Cambria"/>
          <w:sz w:val="20"/>
          <w:szCs w:val="20"/>
          <w:lang w:val="ru-RU"/>
        </w:rPr>
        <w:t xml:space="preserve">предоставляемых «ИСПОЛНИТЕЛЕМ» </w:t>
      </w:r>
      <w:r w:rsidR="00DC2A80" w:rsidRPr="00461BC5">
        <w:rPr>
          <w:rFonts w:ascii="Cambria" w:hAnsi="Cambria"/>
          <w:sz w:val="20"/>
          <w:szCs w:val="20"/>
          <w:lang w:val="ru-RU"/>
        </w:rPr>
        <w:t xml:space="preserve">медицинских услуг, а также их стоимостью. «ПАЦИЕНТ» также подтверждает, что при каждом </w:t>
      </w:r>
      <w:r w:rsidR="00FF36F1" w:rsidRPr="00461BC5">
        <w:rPr>
          <w:rFonts w:ascii="Cambria" w:hAnsi="Cambria"/>
          <w:sz w:val="20"/>
          <w:szCs w:val="20"/>
          <w:lang w:val="ru-RU"/>
        </w:rPr>
        <w:t xml:space="preserve">следующем </w:t>
      </w:r>
      <w:r w:rsidR="00DC2A80" w:rsidRPr="00461BC5">
        <w:rPr>
          <w:rFonts w:ascii="Cambria" w:hAnsi="Cambria"/>
          <w:sz w:val="20"/>
          <w:szCs w:val="20"/>
          <w:lang w:val="ru-RU"/>
        </w:rPr>
        <w:t>обращении к «ИСПОЛНИТЕЛЮ»</w:t>
      </w:r>
      <w:r w:rsidR="00D82B1E" w:rsidRPr="00461BC5">
        <w:rPr>
          <w:rFonts w:ascii="Cambria" w:hAnsi="Cambria"/>
          <w:sz w:val="20"/>
          <w:szCs w:val="20"/>
          <w:lang w:val="ru-RU"/>
        </w:rPr>
        <w:t xml:space="preserve">, в его обязанность перед предоставлением </w:t>
      </w:r>
      <w:r w:rsidR="004331A3" w:rsidRPr="00461BC5">
        <w:rPr>
          <w:rFonts w:ascii="Cambria" w:hAnsi="Cambria"/>
          <w:sz w:val="20"/>
          <w:szCs w:val="20"/>
          <w:lang w:val="ru-RU"/>
        </w:rPr>
        <w:t xml:space="preserve">ему </w:t>
      </w:r>
      <w:r w:rsidR="00D82B1E" w:rsidRPr="00461BC5">
        <w:rPr>
          <w:rFonts w:ascii="Cambria" w:hAnsi="Cambria"/>
          <w:sz w:val="20"/>
          <w:szCs w:val="20"/>
          <w:lang w:val="ru-RU"/>
        </w:rPr>
        <w:t>медицинских услуг</w:t>
      </w:r>
      <w:r w:rsidR="00E1374D" w:rsidRPr="00461BC5">
        <w:rPr>
          <w:rFonts w:ascii="Cambria" w:hAnsi="Cambria"/>
          <w:sz w:val="20"/>
          <w:szCs w:val="20"/>
          <w:lang w:val="ru-RU"/>
        </w:rPr>
        <w:t xml:space="preserve"> </w:t>
      </w:r>
      <w:r w:rsidR="004331A3" w:rsidRPr="00461BC5">
        <w:rPr>
          <w:rFonts w:ascii="Cambria" w:hAnsi="Cambria"/>
          <w:sz w:val="20"/>
          <w:szCs w:val="20"/>
          <w:lang w:val="ru-RU"/>
        </w:rPr>
        <w:t>входит</w:t>
      </w:r>
      <w:r w:rsidR="00D82B1E" w:rsidRPr="00461BC5">
        <w:rPr>
          <w:rFonts w:ascii="Cambria" w:hAnsi="Cambria"/>
          <w:sz w:val="20"/>
          <w:szCs w:val="20"/>
          <w:lang w:val="ru-RU"/>
        </w:rPr>
        <w:t xml:space="preserve"> предварительное ознакомление с актуальным Прейскурантом,</w:t>
      </w:r>
      <w:r w:rsidR="00DC2A80" w:rsidRPr="00461BC5">
        <w:rPr>
          <w:rFonts w:ascii="Cambria" w:hAnsi="Cambria"/>
          <w:sz w:val="20"/>
          <w:szCs w:val="20"/>
          <w:lang w:val="ru-RU"/>
        </w:rPr>
        <w:t xml:space="preserve"> </w:t>
      </w:r>
      <w:r w:rsidR="00D82B1E" w:rsidRPr="00461BC5">
        <w:rPr>
          <w:rFonts w:ascii="Cambria" w:hAnsi="Cambria"/>
          <w:sz w:val="20"/>
          <w:szCs w:val="20"/>
          <w:lang w:val="ru-RU"/>
        </w:rPr>
        <w:t>с наименованием</w:t>
      </w:r>
      <w:r w:rsidR="00DC2A80" w:rsidRPr="00461BC5">
        <w:rPr>
          <w:rFonts w:ascii="Cambria" w:hAnsi="Cambria"/>
          <w:sz w:val="20"/>
          <w:szCs w:val="20"/>
          <w:lang w:val="ru-RU"/>
        </w:rPr>
        <w:t xml:space="preserve"> </w:t>
      </w:r>
      <w:r w:rsidR="00FF36F1" w:rsidRPr="00461BC5">
        <w:rPr>
          <w:rFonts w:ascii="Cambria" w:hAnsi="Cambria"/>
          <w:sz w:val="20"/>
          <w:szCs w:val="20"/>
          <w:lang w:val="ru-RU"/>
        </w:rPr>
        <w:t>предоставляемых «ИСПОЛНИТЕЛЕМ» медицинских услуг, а также их стоимостью.</w:t>
      </w:r>
    </w:p>
    <w:p w14:paraId="3D2CBC70" w14:textId="247B3C21" w:rsidR="000F0350" w:rsidRPr="00461BC5" w:rsidRDefault="000F0350" w:rsidP="00E0519C">
      <w:pPr>
        <w:pStyle w:val="a3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rPr>
          <w:rStyle w:val="10"/>
          <w:rFonts w:ascii="Cambria" w:hAnsi="Cambria" w:cs="Calibri"/>
          <w:sz w:val="20"/>
          <w:szCs w:val="20"/>
          <w:shd w:val="clear" w:color="auto" w:fill="auto"/>
        </w:rPr>
      </w:pP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>Сроки предоставления услуг определяются датой и временем обращения «ПАЦИЕНТА» к «ИСПОЛНИТЕЛЮ» в соответствии со ст. 190 ГК РФ</w:t>
      </w:r>
      <w:r w:rsidR="0098128C"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, </w:t>
      </w:r>
      <w:r w:rsidR="0061784C" w:rsidRPr="00461BC5">
        <w:rPr>
          <w:rStyle w:val="10"/>
          <w:rFonts w:ascii="Cambria" w:hAnsi="Cambria" w:cs="Calibri"/>
          <w:sz w:val="20"/>
          <w:szCs w:val="20"/>
          <w:lang w:val="ru-RU"/>
        </w:rPr>
        <w:t>являются приблизительными</w:t>
      </w:r>
      <w:r w:rsidR="0098128C"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 и составляют не более 24 часов после факта обращения «ПАЦИЕНТА» к «ИСПОЛНИТЕЛЮ»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. В случае длительного лечения, </w:t>
      </w:r>
      <w:r w:rsidR="0098128C"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длящегося по времени более 24 часа и 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предполагающего этапность и составление медицинского плана, </w:t>
      </w:r>
      <w:r w:rsidR="0061784C" w:rsidRPr="00461BC5">
        <w:rPr>
          <w:rStyle w:val="10"/>
          <w:rFonts w:ascii="Cambria" w:hAnsi="Cambria" w:cs="Calibri"/>
          <w:sz w:val="20"/>
          <w:szCs w:val="20"/>
          <w:lang w:val="ru-RU"/>
        </w:rPr>
        <w:t>приблизительные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 сроки фиксируются в плане лечения (медицинской карте пациента, получающего медицинскую помощь в амбулаторных условиях), либо в дополнительном соглашении </w:t>
      </w:r>
      <w:r w:rsidRPr="00461BC5">
        <w:rPr>
          <w:rStyle w:val="10"/>
          <w:rFonts w:ascii="Cambria" w:hAnsi="Cambria" w:cs="Calibri"/>
          <w:sz w:val="20"/>
          <w:szCs w:val="20"/>
        </w:rPr>
        <w:t xml:space="preserve">к </w:t>
      </w:r>
      <w:r w:rsidR="00A27851" w:rsidRPr="00461BC5">
        <w:rPr>
          <w:rStyle w:val="10"/>
          <w:rFonts w:ascii="Cambria" w:hAnsi="Cambria" w:cs="Calibri"/>
          <w:sz w:val="20"/>
          <w:szCs w:val="20"/>
          <w:lang w:val="ru-RU"/>
        </w:rPr>
        <w:t>Д</w:t>
      </w:r>
      <w:r w:rsidRPr="00461BC5">
        <w:rPr>
          <w:rStyle w:val="10"/>
          <w:rFonts w:ascii="Cambria" w:hAnsi="Cambria" w:cs="Calibri"/>
          <w:sz w:val="20"/>
          <w:szCs w:val="20"/>
        </w:rPr>
        <w:t>оговору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 и согласуются с «ПАЦИЕНТОМ».</w:t>
      </w:r>
    </w:p>
    <w:p w14:paraId="7845D845" w14:textId="01C7470F" w:rsidR="000F0350" w:rsidRPr="00461BC5" w:rsidRDefault="000F0350" w:rsidP="000F0350">
      <w:pPr>
        <w:pStyle w:val="a3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rPr>
          <w:rFonts w:ascii="Cambria" w:hAnsi="Cambria" w:cs="Calibri"/>
          <w:sz w:val="20"/>
          <w:szCs w:val="20"/>
        </w:rPr>
      </w:pPr>
      <w:r w:rsidRPr="00461BC5">
        <w:rPr>
          <w:rStyle w:val="10"/>
          <w:rFonts w:ascii="Cambria" w:hAnsi="Cambria" w:cs="Calibri"/>
          <w:sz w:val="20"/>
          <w:szCs w:val="20"/>
        </w:rPr>
        <w:t>Условия предоставления услуг, а также порядок их оп</w:t>
      </w:r>
      <w:r w:rsidR="0098128C" w:rsidRPr="00461BC5">
        <w:rPr>
          <w:rStyle w:val="10"/>
          <w:rFonts w:ascii="Cambria" w:hAnsi="Cambria" w:cs="Calibri"/>
          <w:sz w:val="20"/>
          <w:szCs w:val="20"/>
        </w:rPr>
        <w:t>латы определяются на основании П</w:t>
      </w:r>
      <w:r w:rsidRPr="00461BC5">
        <w:rPr>
          <w:rStyle w:val="10"/>
          <w:rFonts w:ascii="Cambria" w:hAnsi="Cambria" w:cs="Calibri"/>
          <w:sz w:val="20"/>
          <w:szCs w:val="20"/>
        </w:rPr>
        <w:t>равил оказания платных медицинских услуг физическим лицам</w:t>
      </w:r>
      <w:r w:rsidR="00A27851"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 (далее по тексту – Правила)</w:t>
      </w:r>
      <w:r w:rsidRPr="00461BC5">
        <w:rPr>
          <w:rStyle w:val="10"/>
          <w:rFonts w:ascii="Cambria" w:hAnsi="Cambria" w:cs="Calibri"/>
          <w:sz w:val="20"/>
          <w:szCs w:val="20"/>
        </w:rPr>
        <w:t xml:space="preserve">, с которыми «ПАЦИЕНТ» может ознакомиться </w:t>
      </w:r>
      <w:r w:rsidR="00FF36F1" w:rsidRPr="00461BC5">
        <w:rPr>
          <w:rStyle w:val="10"/>
          <w:rFonts w:ascii="Cambria" w:hAnsi="Cambria" w:cs="Calibri"/>
          <w:sz w:val="20"/>
          <w:szCs w:val="20"/>
          <w:lang w:val="ru-RU"/>
        </w:rPr>
        <w:t>непосредственно по адресу предоставления услуг</w:t>
      </w:r>
      <w:r w:rsidRPr="00461BC5">
        <w:rPr>
          <w:rStyle w:val="10"/>
          <w:rFonts w:ascii="Cambria" w:hAnsi="Cambria" w:cs="Calibri"/>
          <w:sz w:val="20"/>
          <w:szCs w:val="20"/>
        </w:rPr>
        <w:t xml:space="preserve"> «ИСПОЛНИТЕЛЯ».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 </w:t>
      </w:r>
      <w:r w:rsidR="0098128C" w:rsidRPr="00461BC5">
        <w:rPr>
          <w:rFonts w:ascii="Cambria" w:hAnsi="Cambria" w:cs="Calibri"/>
          <w:sz w:val="20"/>
          <w:szCs w:val="20"/>
          <w:lang w:val="ru-RU"/>
        </w:rPr>
        <w:t>Присоединяясь к Правилам и подписывая Договор,</w:t>
      </w:r>
      <w:r w:rsidR="0098128C" w:rsidRPr="00461BC5">
        <w:rPr>
          <w:rFonts w:ascii="Cambria" w:hAnsi="Cambria" w:cs="Calibri"/>
          <w:sz w:val="20"/>
          <w:szCs w:val="20"/>
        </w:rPr>
        <w:t xml:space="preserve"> </w:t>
      </w:r>
      <w:r w:rsidR="0098128C" w:rsidRPr="00461BC5">
        <w:rPr>
          <w:rStyle w:val="10"/>
          <w:rFonts w:ascii="Cambria" w:hAnsi="Cambria" w:cs="Calibri"/>
          <w:sz w:val="20"/>
          <w:szCs w:val="20"/>
        </w:rPr>
        <w:t xml:space="preserve">«ПАЦИЕНТ» </w:t>
      </w:r>
      <w:r w:rsidR="0098128C" w:rsidRPr="00461BC5">
        <w:rPr>
          <w:rFonts w:ascii="Cambria" w:hAnsi="Cambria" w:cs="Calibri"/>
          <w:sz w:val="20"/>
          <w:szCs w:val="20"/>
        </w:rPr>
        <w:t xml:space="preserve">подтверждает ознакомление с порядком, стоимостью и условиями предоставления </w:t>
      </w:r>
      <w:r w:rsidR="0098128C" w:rsidRPr="00461BC5">
        <w:rPr>
          <w:rFonts w:ascii="Cambria" w:hAnsi="Cambria" w:cs="Calibri"/>
          <w:sz w:val="20"/>
          <w:szCs w:val="20"/>
          <w:lang w:val="ru-RU"/>
        </w:rPr>
        <w:t xml:space="preserve">медицинских </w:t>
      </w:r>
      <w:r w:rsidR="0098128C" w:rsidRPr="00461BC5">
        <w:rPr>
          <w:rFonts w:ascii="Cambria" w:hAnsi="Cambria" w:cs="Calibri"/>
          <w:sz w:val="20"/>
          <w:szCs w:val="20"/>
        </w:rPr>
        <w:t>услуг</w:t>
      </w:r>
      <w:r w:rsidR="0098128C" w:rsidRPr="00461BC5">
        <w:rPr>
          <w:rFonts w:ascii="Cambria" w:hAnsi="Cambria" w:cs="Calibri"/>
          <w:sz w:val="20"/>
          <w:szCs w:val="20"/>
          <w:lang w:val="ru-RU"/>
        </w:rPr>
        <w:t>.</w:t>
      </w:r>
    </w:p>
    <w:p w14:paraId="2A86C920" w14:textId="77777777" w:rsidR="000F0350" w:rsidRPr="00461BC5" w:rsidRDefault="000F0350" w:rsidP="000F0350">
      <w:pPr>
        <w:pStyle w:val="a3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rPr>
          <w:rFonts w:ascii="Cambria" w:hAnsi="Cambria" w:cs="Calibri"/>
          <w:sz w:val="20"/>
          <w:szCs w:val="20"/>
        </w:rPr>
      </w:pPr>
      <w:r w:rsidRPr="00461BC5">
        <w:rPr>
          <w:rFonts w:ascii="Cambria" w:hAnsi="Cambria" w:cs="Calibri"/>
          <w:sz w:val="20"/>
          <w:szCs w:val="20"/>
          <w:lang w:val="ru-RU"/>
        </w:rPr>
        <w:lastRenderedPageBreak/>
        <w:t>Медицинские услуги предоставляются «ПАЦИЕНТУ» с соблюдением требований действующего законодательства Российской Федерации к качеству медицинских услуг, в объёмах, предусмотренных стандартами медицинской помощи и в соответствии с нормами установленными в порядках оказания медицинской помощи, утверждённых Министерством здравоохранения Российской Федерации, либо по желанию «ПАИЦЕНТА» в виде осуществления отдельных консультаций или медицинских вмешательств, в том числе в объёмах, превышающих объёмы выполняемо</w:t>
      </w:r>
      <w:r w:rsidR="000179C0" w:rsidRPr="00461BC5">
        <w:rPr>
          <w:rFonts w:ascii="Cambria" w:hAnsi="Cambria" w:cs="Calibri"/>
          <w:sz w:val="20"/>
          <w:szCs w:val="20"/>
          <w:lang w:val="ru-RU"/>
        </w:rPr>
        <w:t xml:space="preserve">го стандарта медицинской помощи и выражаются в оказании медицинской помощи, соответствующей юридическим, профессиональным и морально-этическим нормам, </w:t>
      </w:r>
      <w:r w:rsidR="00D223FC" w:rsidRPr="00461BC5">
        <w:rPr>
          <w:rFonts w:ascii="Cambria" w:hAnsi="Cambria" w:cs="Calibri"/>
          <w:sz w:val="20"/>
          <w:szCs w:val="20"/>
          <w:lang w:val="ru-RU"/>
        </w:rPr>
        <w:t>разрешённым на территории Российской Федерации и обязательным для данного вида деятельности.</w:t>
      </w:r>
    </w:p>
    <w:p w14:paraId="0FDEA66C" w14:textId="4294F0B7" w:rsidR="000F0350" w:rsidRPr="00461BC5" w:rsidRDefault="000F0350" w:rsidP="000F0350">
      <w:pPr>
        <w:pStyle w:val="a3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rPr>
          <w:rStyle w:val="a4"/>
          <w:rFonts w:ascii="Cambria" w:hAnsi="Cambria" w:cs="Calibri"/>
          <w:sz w:val="20"/>
          <w:szCs w:val="20"/>
          <w:lang w:eastAsia="x-none"/>
        </w:rPr>
      </w:pPr>
      <w:r w:rsidRPr="00461BC5">
        <w:rPr>
          <w:rStyle w:val="a4"/>
          <w:rFonts w:ascii="Cambria" w:hAnsi="Cambria"/>
          <w:b w:val="0"/>
          <w:sz w:val="20"/>
          <w:szCs w:val="20"/>
        </w:rPr>
        <w:t>В случае</w:t>
      </w:r>
      <w:r w:rsidRPr="00461BC5">
        <w:rPr>
          <w:rStyle w:val="a4"/>
          <w:rFonts w:ascii="Cambria" w:hAnsi="Cambria"/>
          <w:b w:val="0"/>
          <w:sz w:val="20"/>
          <w:szCs w:val="20"/>
          <w:lang w:val="ru-RU"/>
        </w:rPr>
        <w:t>,</w:t>
      </w:r>
      <w:r w:rsidRPr="00461BC5">
        <w:rPr>
          <w:rStyle w:val="a4"/>
          <w:rFonts w:ascii="Cambria" w:hAnsi="Cambria"/>
          <w:b w:val="0"/>
          <w:sz w:val="20"/>
          <w:szCs w:val="20"/>
        </w:rPr>
        <w:t xml:space="preserve">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</w:t>
      </w:r>
      <w:r w:rsidRPr="00461BC5">
        <w:rPr>
          <w:rStyle w:val="a4"/>
          <w:rFonts w:ascii="Cambria" w:hAnsi="Cambria"/>
          <w:b w:val="0"/>
          <w:sz w:val="20"/>
          <w:szCs w:val="20"/>
          <w:lang w:val="ru-RU"/>
        </w:rPr>
        <w:t>«ПАЦИЕНТА»</w:t>
      </w:r>
      <w:r w:rsidRPr="00461BC5">
        <w:rPr>
          <w:rStyle w:val="a4"/>
          <w:rFonts w:ascii="Cambria" w:hAnsi="Cambria"/>
          <w:b w:val="0"/>
          <w:sz w:val="20"/>
          <w:szCs w:val="20"/>
        </w:rPr>
        <w:t xml:space="preserve"> при внезапных острых заболеваниях, состояниях, обострениях хронических заболеваний, такие медицинские услуги </w:t>
      </w:r>
      <w:r w:rsidRPr="00461BC5">
        <w:rPr>
          <w:rStyle w:val="a4"/>
          <w:rFonts w:ascii="Cambria" w:hAnsi="Cambria"/>
          <w:b w:val="0"/>
          <w:sz w:val="20"/>
          <w:szCs w:val="20"/>
          <w:lang w:val="ru-RU"/>
        </w:rPr>
        <w:t>предоставляются</w:t>
      </w:r>
      <w:r w:rsidRPr="00461BC5">
        <w:rPr>
          <w:rStyle w:val="a4"/>
          <w:rFonts w:ascii="Cambria" w:hAnsi="Cambria"/>
          <w:b w:val="0"/>
          <w:sz w:val="20"/>
          <w:szCs w:val="20"/>
        </w:rPr>
        <w:t xml:space="preserve"> без взимания платы в соответствии с Федеральным законом </w:t>
      </w:r>
      <w:r w:rsidRPr="00461BC5">
        <w:rPr>
          <w:rStyle w:val="a4"/>
          <w:rFonts w:ascii="Cambria" w:hAnsi="Cambria"/>
          <w:b w:val="0"/>
          <w:sz w:val="20"/>
          <w:szCs w:val="20"/>
          <w:lang w:val="ru-RU"/>
        </w:rPr>
        <w:t>РФ № 323-ФЗ</w:t>
      </w:r>
      <w:r w:rsidRPr="00461BC5">
        <w:rPr>
          <w:rStyle w:val="a4"/>
          <w:rFonts w:ascii="Cambria" w:hAnsi="Cambria"/>
          <w:b w:val="0"/>
          <w:sz w:val="20"/>
          <w:szCs w:val="20"/>
        </w:rPr>
        <w:t xml:space="preserve"> </w:t>
      </w:r>
      <w:r w:rsidRPr="00461BC5">
        <w:rPr>
          <w:rStyle w:val="10"/>
          <w:rFonts w:ascii="Cambria" w:hAnsi="Cambria" w:cs="Calibri"/>
          <w:sz w:val="20"/>
          <w:szCs w:val="20"/>
        </w:rPr>
        <w:t>от 21 ноября 2011 г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. </w:t>
      </w:r>
      <w:r w:rsidRPr="00461BC5">
        <w:rPr>
          <w:rStyle w:val="10"/>
          <w:rFonts w:ascii="Cambria" w:hAnsi="Cambria" w:cs="Calibri"/>
          <w:sz w:val="20"/>
          <w:szCs w:val="20"/>
        </w:rPr>
        <w:t>«</w:t>
      </w:r>
      <w:r w:rsidRPr="00461BC5">
        <w:rPr>
          <w:rStyle w:val="a4"/>
          <w:rFonts w:ascii="Cambria" w:hAnsi="Cambria"/>
          <w:b w:val="0"/>
          <w:sz w:val="20"/>
          <w:szCs w:val="20"/>
        </w:rPr>
        <w:t>Об основах охраны здоровья граждан в Российской Федерации</w:t>
      </w:r>
      <w:r w:rsidRPr="00461BC5">
        <w:rPr>
          <w:rStyle w:val="10"/>
          <w:rFonts w:ascii="Cambria" w:hAnsi="Cambria" w:cs="Calibri"/>
          <w:sz w:val="20"/>
          <w:szCs w:val="20"/>
          <w:shd w:val="clear" w:color="auto" w:fill="auto"/>
        </w:rPr>
        <w:t>»</w:t>
      </w:r>
      <w:r w:rsidRPr="00461BC5">
        <w:rPr>
          <w:rStyle w:val="a4"/>
          <w:rFonts w:ascii="Cambria" w:hAnsi="Cambria"/>
          <w:b w:val="0"/>
          <w:sz w:val="20"/>
          <w:szCs w:val="20"/>
          <w:lang w:val="ru-RU"/>
        </w:rPr>
        <w:t xml:space="preserve"> и п.</w:t>
      </w:r>
      <w:r w:rsidR="001F34E7">
        <w:rPr>
          <w:rStyle w:val="a4"/>
          <w:rFonts w:ascii="Cambria" w:hAnsi="Cambria"/>
          <w:b w:val="0"/>
          <w:sz w:val="20"/>
          <w:szCs w:val="20"/>
          <w:lang w:val="ru-RU"/>
        </w:rPr>
        <w:t xml:space="preserve"> </w:t>
      </w:r>
      <w:r w:rsidRPr="00461BC5">
        <w:rPr>
          <w:rStyle w:val="a4"/>
          <w:rFonts w:ascii="Cambria" w:hAnsi="Cambria"/>
          <w:b w:val="0"/>
          <w:sz w:val="20"/>
          <w:szCs w:val="20"/>
          <w:lang w:val="ru-RU"/>
        </w:rPr>
        <w:t>6 Постановления Правительства РФ № 1006 «Об утверждении Правил предоставления медицинскими организациями платных медицинских услуг».</w:t>
      </w:r>
    </w:p>
    <w:p w14:paraId="6BA32FE2" w14:textId="14B95080" w:rsidR="000F0350" w:rsidRPr="00461BC5" w:rsidRDefault="000F0350" w:rsidP="000F0350">
      <w:pPr>
        <w:pStyle w:val="a3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rPr>
          <w:rStyle w:val="10"/>
          <w:rFonts w:ascii="Cambria" w:hAnsi="Cambria" w:cs="Calibri"/>
          <w:sz w:val="20"/>
          <w:szCs w:val="20"/>
          <w:shd w:val="clear" w:color="auto" w:fill="auto"/>
        </w:rPr>
      </w:pPr>
      <w:r w:rsidRPr="00461BC5">
        <w:rPr>
          <w:rStyle w:val="10"/>
          <w:rFonts w:ascii="Cambria" w:hAnsi="Cambria" w:cs="Calibri"/>
          <w:sz w:val="20"/>
          <w:szCs w:val="20"/>
        </w:rPr>
        <w:t xml:space="preserve">Медицинские услуги предоставляются по </w:t>
      </w:r>
      <w:r w:rsidR="00A27851" w:rsidRPr="00461BC5">
        <w:rPr>
          <w:rStyle w:val="10"/>
          <w:rFonts w:ascii="Cambria" w:hAnsi="Cambria" w:cs="Calibri"/>
          <w:sz w:val="20"/>
          <w:szCs w:val="20"/>
          <w:lang w:val="ru-RU"/>
        </w:rPr>
        <w:t>Д</w:t>
      </w:r>
      <w:r w:rsidRPr="00461BC5">
        <w:rPr>
          <w:rStyle w:val="10"/>
          <w:rFonts w:ascii="Cambria" w:hAnsi="Cambria" w:cs="Calibri"/>
          <w:sz w:val="20"/>
          <w:szCs w:val="20"/>
        </w:rPr>
        <w:t xml:space="preserve">оговору по адресу: </w:t>
      </w:r>
      <w:r w:rsidR="003A59A3"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РФ, </w:t>
      </w:r>
      <w:r w:rsidR="003F0CB0" w:rsidRPr="00FE3528">
        <w:rPr>
          <w:rFonts w:ascii="Cambria" w:hAnsi="Cambria"/>
          <w:bCs/>
          <w:sz w:val="20"/>
          <w:szCs w:val="20"/>
        </w:rPr>
        <w:t>143405, г. Красногорск, Красногорский б-р, д.11, пом.</w:t>
      </w:r>
      <w:r w:rsidR="003F0CB0" w:rsidRPr="00FE3528">
        <w:rPr>
          <w:rFonts w:ascii="Cambria" w:hAnsi="Cambria"/>
          <w:bCs/>
          <w:sz w:val="20"/>
          <w:szCs w:val="20"/>
          <w:lang w:val="en-US"/>
        </w:rPr>
        <w:t>XIV</w:t>
      </w:r>
      <w:r w:rsidR="003F0CB0" w:rsidRPr="00461BC5">
        <w:rPr>
          <w:rStyle w:val="10"/>
          <w:rFonts w:ascii="Cambria" w:hAnsi="Cambria" w:cs="Calibri"/>
          <w:sz w:val="20"/>
          <w:szCs w:val="20"/>
          <w:shd w:val="clear" w:color="auto" w:fill="auto"/>
        </w:rPr>
        <w:t xml:space="preserve"> </w:t>
      </w:r>
      <w:r w:rsidRPr="00461BC5">
        <w:rPr>
          <w:rStyle w:val="10"/>
          <w:rFonts w:ascii="Cambria" w:hAnsi="Cambria" w:cs="Calibri"/>
          <w:sz w:val="20"/>
          <w:szCs w:val="20"/>
          <w:shd w:val="clear" w:color="auto" w:fill="auto"/>
        </w:rPr>
        <w:t>в дни и часы работы помещения «ИСПОЛНИТЕЛЯ», которые устанавливаются администрацией и доводятся до сведения «ПАЦИЕНТУ»</w:t>
      </w:r>
      <w:r w:rsidRPr="00461BC5">
        <w:rPr>
          <w:rStyle w:val="10"/>
          <w:rFonts w:ascii="Cambria" w:hAnsi="Cambria" w:cs="Calibri"/>
          <w:sz w:val="20"/>
          <w:szCs w:val="20"/>
        </w:rPr>
        <w:t>.</w:t>
      </w:r>
    </w:p>
    <w:p w14:paraId="6E70E936" w14:textId="260DCF8C" w:rsidR="000F0350" w:rsidRPr="00461BC5" w:rsidRDefault="000F0350" w:rsidP="000F0350">
      <w:pPr>
        <w:pStyle w:val="a3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rPr>
          <w:rStyle w:val="10"/>
          <w:rFonts w:ascii="Cambria" w:hAnsi="Cambria" w:cs="Calibri"/>
          <w:sz w:val="20"/>
          <w:szCs w:val="20"/>
          <w:shd w:val="clear" w:color="auto" w:fill="auto"/>
        </w:rPr>
      </w:pPr>
      <w:r w:rsidRPr="00461BC5">
        <w:rPr>
          <w:rFonts w:ascii="Cambria" w:eastAsia="Times New Roman" w:hAnsi="Cambria" w:cs="Calibri"/>
          <w:sz w:val="20"/>
          <w:szCs w:val="20"/>
        </w:rPr>
        <w:t xml:space="preserve">Предоставление услуг по Договору происходит в порядке предварительной записи </w:t>
      </w:r>
      <w:r w:rsidRPr="00461BC5">
        <w:rPr>
          <w:rStyle w:val="10"/>
          <w:rFonts w:ascii="Cambria" w:hAnsi="Cambria" w:cs="Calibri"/>
          <w:sz w:val="20"/>
          <w:szCs w:val="20"/>
          <w:shd w:val="clear" w:color="auto" w:fill="auto"/>
        </w:rPr>
        <w:t xml:space="preserve">«ПАЦИЕНТА» </w:t>
      </w:r>
      <w:r w:rsidRPr="00461BC5">
        <w:rPr>
          <w:rFonts w:ascii="Cambria" w:eastAsia="Times New Roman" w:hAnsi="Cambria" w:cs="Calibri"/>
          <w:sz w:val="20"/>
          <w:szCs w:val="20"/>
        </w:rPr>
        <w:t>на при</w:t>
      </w:r>
      <w:r w:rsidR="00A27851" w:rsidRPr="00461BC5">
        <w:rPr>
          <w:rFonts w:ascii="Cambria" w:eastAsia="Times New Roman" w:hAnsi="Cambria" w:cs="Calibri"/>
          <w:sz w:val="20"/>
          <w:szCs w:val="20"/>
          <w:lang w:val="ru-RU"/>
        </w:rPr>
        <w:t>ём</w:t>
      </w:r>
      <w:r w:rsidRPr="00461BC5">
        <w:rPr>
          <w:rFonts w:ascii="Cambria" w:eastAsia="Times New Roman" w:hAnsi="Cambria" w:cs="Calibri"/>
          <w:sz w:val="20"/>
          <w:szCs w:val="20"/>
        </w:rPr>
        <w:t xml:space="preserve">. Предварительная запись </w:t>
      </w:r>
      <w:r w:rsidRPr="00461BC5">
        <w:rPr>
          <w:rStyle w:val="10"/>
          <w:rFonts w:ascii="Cambria" w:hAnsi="Cambria" w:cs="Calibri"/>
          <w:sz w:val="20"/>
          <w:szCs w:val="20"/>
          <w:shd w:val="clear" w:color="auto" w:fill="auto"/>
        </w:rPr>
        <w:t xml:space="preserve">«ПАЦИЕНТА» </w:t>
      </w:r>
      <w:r w:rsidRPr="00461BC5">
        <w:rPr>
          <w:rFonts w:ascii="Cambria" w:eastAsia="Times New Roman" w:hAnsi="Cambria" w:cs="Calibri"/>
          <w:sz w:val="20"/>
          <w:szCs w:val="20"/>
        </w:rPr>
        <w:t xml:space="preserve">на приём осуществляется через регистратуру </w:t>
      </w:r>
      <w:r w:rsidRPr="00461BC5">
        <w:rPr>
          <w:rStyle w:val="10"/>
          <w:rFonts w:ascii="Cambria" w:hAnsi="Cambria" w:cs="Calibri"/>
          <w:sz w:val="20"/>
          <w:szCs w:val="20"/>
        </w:rPr>
        <w:t xml:space="preserve">«ИСПОЛНИТЕЛЯ» </w:t>
      </w:r>
      <w:r w:rsidRPr="00461BC5">
        <w:rPr>
          <w:rFonts w:ascii="Cambria" w:eastAsia="Times New Roman" w:hAnsi="Cambria" w:cs="Calibri"/>
          <w:sz w:val="20"/>
          <w:szCs w:val="20"/>
        </w:rPr>
        <w:t>посредством телефонной или иной связи. Телефон регистратуры:</w:t>
      </w:r>
      <w:r w:rsidR="003F0CB0">
        <w:rPr>
          <w:rFonts w:ascii="Cambria" w:eastAsia="Times New Roman" w:hAnsi="Cambria" w:cs="Calibri"/>
          <w:sz w:val="20"/>
          <w:szCs w:val="20"/>
          <w:lang w:val="ru-RU"/>
        </w:rPr>
        <w:t xml:space="preserve"> +7</w:t>
      </w:r>
      <w:r w:rsidRPr="00461BC5">
        <w:rPr>
          <w:rFonts w:ascii="Cambria" w:eastAsia="Times New Roman" w:hAnsi="Cambria" w:cs="Calibri"/>
          <w:sz w:val="20"/>
          <w:szCs w:val="20"/>
        </w:rPr>
        <w:t xml:space="preserve"> </w:t>
      </w:r>
      <w:r w:rsidR="003A59A3" w:rsidRPr="00461BC5">
        <w:rPr>
          <w:rFonts w:ascii="Cambria" w:hAnsi="Cambria"/>
          <w:sz w:val="20"/>
        </w:rPr>
        <w:t>(</w:t>
      </w:r>
      <w:r w:rsidR="003A59A3" w:rsidRPr="00461BC5">
        <w:rPr>
          <w:rFonts w:ascii="Cambria" w:hAnsi="Cambria"/>
          <w:sz w:val="20"/>
          <w:szCs w:val="20"/>
        </w:rPr>
        <w:t xml:space="preserve">495) </w:t>
      </w:r>
      <w:r w:rsidR="003F0CB0">
        <w:rPr>
          <w:rFonts w:ascii="Cambria" w:hAnsi="Cambria"/>
          <w:sz w:val="20"/>
          <w:szCs w:val="20"/>
          <w:lang w:val="ru-RU"/>
        </w:rPr>
        <w:t>150-20-70</w:t>
      </w:r>
      <w:r w:rsidRPr="00461BC5">
        <w:rPr>
          <w:rFonts w:ascii="Cambria" w:eastAsia="Times New Roman" w:hAnsi="Cambria" w:cs="Calibri"/>
          <w:sz w:val="20"/>
          <w:szCs w:val="20"/>
        </w:rPr>
        <w:t xml:space="preserve">. В особых случаях, включая необходимость получения </w:t>
      </w:r>
      <w:r w:rsidRPr="00461BC5">
        <w:rPr>
          <w:rFonts w:ascii="Cambria" w:eastAsia="Times New Roman" w:hAnsi="Cambria" w:cs="Calibri"/>
          <w:sz w:val="20"/>
          <w:szCs w:val="20"/>
          <w:lang w:val="ru-RU"/>
        </w:rPr>
        <w:t xml:space="preserve">экстренной </w:t>
      </w:r>
      <w:r w:rsidRPr="00461BC5">
        <w:rPr>
          <w:rFonts w:ascii="Cambria" w:eastAsia="Times New Roman" w:hAnsi="Cambria" w:cs="Calibri"/>
          <w:sz w:val="20"/>
          <w:szCs w:val="20"/>
        </w:rPr>
        <w:t>неотложной помощи, услуги предоставляются «ПАЦИЕНТУ» без предварительной записи и/или вне установленной очереди.</w:t>
      </w:r>
    </w:p>
    <w:p w14:paraId="7CAF9D0C" w14:textId="77777777" w:rsidR="000F0350" w:rsidRPr="00461BC5" w:rsidRDefault="000F0350" w:rsidP="000F0350">
      <w:pPr>
        <w:pStyle w:val="a3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rPr>
          <w:rFonts w:ascii="Cambria" w:hAnsi="Cambria" w:cs="Calibri"/>
          <w:sz w:val="20"/>
          <w:szCs w:val="20"/>
        </w:rPr>
      </w:pPr>
      <w:r w:rsidRPr="00461BC5">
        <w:rPr>
          <w:rFonts w:ascii="Cambria" w:hAnsi="Cambria" w:cs="Calibri"/>
          <w:sz w:val="20"/>
          <w:szCs w:val="20"/>
          <w:lang w:val="ru-RU"/>
        </w:rPr>
        <w:t xml:space="preserve">При опоздании «ПАЦИЕНТА» на приём более чем на 15 минут, для исключения ущемления прав других пациентов, «ИСПОЛНИТЕЛЬ» имеет право отказать в обслуживании «ПАЦИЕНТА» в текущий момент и перенести время приёма на имеющееся свободное в течение этого или другого дня.  </w:t>
      </w:r>
    </w:p>
    <w:p w14:paraId="7828CCDE" w14:textId="53B93C40" w:rsidR="000F0350" w:rsidRPr="00461BC5" w:rsidRDefault="000F0350" w:rsidP="000F0350">
      <w:pPr>
        <w:pStyle w:val="a3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rPr>
          <w:rFonts w:ascii="Cambria" w:hAnsi="Cambria" w:cs="Calibri"/>
          <w:sz w:val="20"/>
          <w:szCs w:val="20"/>
        </w:rPr>
      </w:pPr>
      <w:r w:rsidRPr="00461BC5">
        <w:rPr>
          <w:rFonts w:ascii="Cambria" w:hAnsi="Cambria" w:cs="Calibri"/>
          <w:sz w:val="20"/>
          <w:szCs w:val="20"/>
        </w:rPr>
        <w:t xml:space="preserve">Договор вступает в силу с момента его подписания сторонами и действует в течение 1 (одного) года. Если не менее чем за 30 (тридцать) календарных дней до окончания срока действия Договора ни одна из сторон не заявит </w:t>
      </w:r>
      <w:r w:rsidRPr="00461BC5">
        <w:rPr>
          <w:rFonts w:ascii="Cambria" w:hAnsi="Cambria" w:cs="Calibri"/>
          <w:sz w:val="20"/>
          <w:szCs w:val="20"/>
          <w:lang w:val="ru-RU"/>
        </w:rPr>
        <w:t xml:space="preserve">письменно </w:t>
      </w:r>
      <w:r w:rsidRPr="00461BC5">
        <w:rPr>
          <w:rFonts w:ascii="Cambria" w:hAnsi="Cambria" w:cs="Calibri"/>
          <w:sz w:val="20"/>
          <w:szCs w:val="20"/>
        </w:rPr>
        <w:t xml:space="preserve">о необходимости его изменения или расторжения, такой Договор считается </w:t>
      </w:r>
      <w:r w:rsidR="006009BA" w:rsidRPr="00461BC5">
        <w:rPr>
          <w:rFonts w:ascii="Cambria" w:hAnsi="Cambria" w:cs="Calibri"/>
          <w:sz w:val="20"/>
          <w:szCs w:val="20"/>
          <w:lang w:val="ru-RU"/>
        </w:rPr>
        <w:t>продленным</w:t>
      </w:r>
      <w:r w:rsidR="006009BA" w:rsidRPr="00461BC5">
        <w:rPr>
          <w:rFonts w:ascii="Cambria" w:hAnsi="Cambria" w:cs="Calibri"/>
          <w:sz w:val="20"/>
          <w:szCs w:val="20"/>
        </w:rPr>
        <w:t xml:space="preserve"> </w:t>
      </w:r>
      <w:r w:rsidR="006009BA" w:rsidRPr="00461BC5">
        <w:rPr>
          <w:rFonts w:ascii="Cambria" w:hAnsi="Cambria" w:cs="Calibri"/>
          <w:sz w:val="20"/>
          <w:szCs w:val="20"/>
          <w:lang w:val="ru-RU"/>
        </w:rPr>
        <w:t xml:space="preserve">неограниченное количество раз </w:t>
      </w:r>
      <w:r w:rsidR="006009BA" w:rsidRPr="00461BC5">
        <w:rPr>
          <w:rFonts w:ascii="Cambria" w:hAnsi="Cambria" w:cs="Calibri"/>
          <w:sz w:val="20"/>
          <w:szCs w:val="20"/>
        </w:rPr>
        <w:t>на тот же срок</w:t>
      </w:r>
      <w:r w:rsidR="006009BA" w:rsidRPr="00461BC5">
        <w:rPr>
          <w:rFonts w:ascii="Cambria" w:hAnsi="Cambria" w:cs="Calibri"/>
          <w:sz w:val="20"/>
          <w:szCs w:val="20"/>
          <w:lang w:val="ru-RU"/>
        </w:rPr>
        <w:t xml:space="preserve"> без изменения условий Договора</w:t>
      </w:r>
      <w:r w:rsidRPr="00461BC5">
        <w:rPr>
          <w:rFonts w:ascii="Cambria" w:hAnsi="Cambria" w:cs="Calibri"/>
          <w:sz w:val="20"/>
          <w:szCs w:val="20"/>
        </w:rPr>
        <w:t>.</w:t>
      </w:r>
    </w:p>
    <w:p w14:paraId="5048560F" w14:textId="77777777" w:rsidR="005B0073" w:rsidRPr="00461BC5" w:rsidRDefault="005B0073" w:rsidP="00B74749">
      <w:pPr>
        <w:pStyle w:val="a3"/>
        <w:shd w:val="clear" w:color="auto" w:fill="auto"/>
        <w:spacing w:after="0" w:line="240" w:lineRule="auto"/>
        <w:jc w:val="center"/>
        <w:rPr>
          <w:rStyle w:val="10"/>
          <w:rFonts w:ascii="Cambria" w:hAnsi="Cambria" w:cs="Calibri"/>
          <w:b/>
          <w:sz w:val="20"/>
          <w:szCs w:val="20"/>
          <w:lang w:val="ru-RU"/>
        </w:rPr>
      </w:pPr>
    </w:p>
    <w:p w14:paraId="021A6F92" w14:textId="77777777" w:rsidR="00DC68C9" w:rsidRPr="00461BC5" w:rsidRDefault="00DC68C9" w:rsidP="00B74749">
      <w:pPr>
        <w:pStyle w:val="a3"/>
        <w:shd w:val="clear" w:color="auto" w:fill="auto"/>
        <w:spacing w:after="0" w:line="240" w:lineRule="auto"/>
        <w:jc w:val="center"/>
        <w:rPr>
          <w:rStyle w:val="10"/>
          <w:rFonts w:ascii="Cambria" w:hAnsi="Cambria" w:cs="Calibri"/>
          <w:b/>
          <w:sz w:val="20"/>
          <w:szCs w:val="20"/>
          <w:lang w:val="ru-RU"/>
        </w:rPr>
      </w:pPr>
    </w:p>
    <w:p w14:paraId="4B36D9A7" w14:textId="77777777" w:rsidR="000F0350" w:rsidRPr="00461BC5" w:rsidRDefault="000F0350" w:rsidP="000F0350">
      <w:pPr>
        <w:pStyle w:val="a3"/>
        <w:shd w:val="clear" w:color="auto" w:fill="auto"/>
        <w:spacing w:after="0" w:line="240" w:lineRule="auto"/>
        <w:jc w:val="center"/>
        <w:rPr>
          <w:rStyle w:val="10"/>
          <w:rFonts w:ascii="Cambria" w:hAnsi="Cambria" w:cs="Calibri"/>
          <w:b/>
          <w:sz w:val="20"/>
          <w:szCs w:val="20"/>
        </w:rPr>
      </w:pPr>
      <w:r w:rsidRPr="00461BC5">
        <w:rPr>
          <w:rStyle w:val="10"/>
          <w:rFonts w:ascii="Cambria" w:hAnsi="Cambria" w:cs="Calibri"/>
          <w:b/>
          <w:sz w:val="20"/>
          <w:szCs w:val="20"/>
        </w:rPr>
        <w:t xml:space="preserve">2. </w:t>
      </w:r>
      <w:r w:rsidRPr="00461BC5">
        <w:rPr>
          <w:rStyle w:val="10"/>
          <w:rFonts w:ascii="Cambria" w:hAnsi="Cambria" w:cs="Calibri"/>
          <w:b/>
          <w:sz w:val="20"/>
          <w:szCs w:val="20"/>
          <w:lang w:val="ru-RU"/>
        </w:rPr>
        <w:t>ОБЯЗАТЕЛЬСТВА</w:t>
      </w:r>
      <w:r w:rsidRPr="00461BC5">
        <w:rPr>
          <w:rStyle w:val="10"/>
          <w:rFonts w:ascii="Cambria" w:hAnsi="Cambria" w:cs="Calibri"/>
          <w:b/>
          <w:sz w:val="20"/>
          <w:szCs w:val="20"/>
        </w:rPr>
        <w:t xml:space="preserve"> СТОРОН</w:t>
      </w:r>
    </w:p>
    <w:p w14:paraId="1248BC8E" w14:textId="77777777" w:rsidR="000F0350" w:rsidRPr="00461BC5" w:rsidRDefault="000F0350" w:rsidP="000F0350">
      <w:pPr>
        <w:pStyle w:val="a3"/>
        <w:shd w:val="clear" w:color="auto" w:fill="auto"/>
        <w:spacing w:after="0" w:line="240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0B7658C0" w14:textId="77777777" w:rsidR="000F0350" w:rsidRPr="00461BC5" w:rsidRDefault="000F0350" w:rsidP="000F0350">
      <w:pPr>
        <w:pStyle w:val="a3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rPr>
          <w:rFonts w:ascii="Cambria" w:hAnsi="Cambria" w:cs="Calibri"/>
          <w:sz w:val="20"/>
          <w:szCs w:val="20"/>
          <w:u w:val="single"/>
        </w:rPr>
      </w:pPr>
      <w:r w:rsidRPr="00461BC5">
        <w:rPr>
          <w:rStyle w:val="10"/>
          <w:rFonts w:ascii="Cambria" w:hAnsi="Cambria" w:cs="Calibri"/>
          <w:sz w:val="20"/>
          <w:szCs w:val="20"/>
          <w:u w:val="single"/>
        </w:rPr>
        <w:t>«ИСПОЛНИТЕЛЬ» обязан:</w:t>
      </w:r>
    </w:p>
    <w:p w14:paraId="563763F6" w14:textId="77777777" w:rsidR="000F0350" w:rsidRPr="00461BC5" w:rsidRDefault="000F0350" w:rsidP="000F0350">
      <w:pPr>
        <w:pStyle w:val="a3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rPr>
          <w:rStyle w:val="10"/>
          <w:rFonts w:ascii="Cambria" w:hAnsi="Cambria" w:cs="Calibri"/>
          <w:sz w:val="20"/>
          <w:szCs w:val="20"/>
          <w:shd w:val="clear" w:color="auto" w:fill="auto"/>
        </w:rPr>
      </w:pPr>
      <w:r w:rsidRPr="00461BC5">
        <w:rPr>
          <w:rStyle w:val="10"/>
          <w:rFonts w:ascii="Cambria" w:hAnsi="Cambria" w:cs="Calibri"/>
          <w:sz w:val="20"/>
          <w:szCs w:val="20"/>
        </w:rPr>
        <w:t>Провести лечение «ПАЦИЕНТА» в соответствии с предварительным диагнозом, планом лечения и в соответствии с государственными стандартами лечения, утвержденными М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инистерством </w:t>
      </w:r>
      <w:r w:rsidRPr="00461BC5">
        <w:rPr>
          <w:rStyle w:val="10"/>
          <w:rFonts w:ascii="Cambria" w:hAnsi="Cambria" w:cs="Calibri"/>
          <w:sz w:val="20"/>
          <w:szCs w:val="20"/>
        </w:rPr>
        <w:t>3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>дравоохранения</w:t>
      </w:r>
      <w:r w:rsidRPr="00461BC5">
        <w:rPr>
          <w:rStyle w:val="10"/>
          <w:rFonts w:ascii="Cambria" w:hAnsi="Cambria" w:cs="Calibri"/>
          <w:sz w:val="20"/>
          <w:szCs w:val="20"/>
        </w:rPr>
        <w:t xml:space="preserve"> РФ, исходя из специфики каждого конкретного случая.</w:t>
      </w:r>
    </w:p>
    <w:p w14:paraId="2602C6A2" w14:textId="77777777" w:rsidR="000F0350" w:rsidRPr="00461BC5" w:rsidRDefault="000F0350" w:rsidP="000F0350">
      <w:pPr>
        <w:pStyle w:val="a3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rPr>
          <w:rStyle w:val="10"/>
          <w:rFonts w:ascii="Cambria" w:hAnsi="Cambria" w:cs="Calibri"/>
          <w:sz w:val="20"/>
          <w:szCs w:val="20"/>
          <w:shd w:val="clear" w:color="auto" w:fill="auto"/>
        </w:rPr>
      </w:pPr>
      <w:r w:rsidRPr="00461BC5">
        <w:rPr>
          <w:rStyle w:val="10"/>
          <w:rFonts w:ascii="Cambria" w:hAnsi="Cambria" w:cs="Calibri"/>
          <w:sz w:val="20"/>
          <w:szCs w:val="20"/>
        </w:rPr>
        <w:t xml:space="preserve">Предоставлять «ПАЦИЕНТУ» 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>по его запросу и в доступной для него форме информацию:</w:t>
      </w:r>
    </w:p>
    <w:p w14:paraId="538B0EC4" w14:textId="77777777" w:rsidR="000F0350" w:rsidRPr="00461BC5" w:rsidRDefault="000F0350" w:rsidP="000F0350">
      <w:pPr>
        <w:pStyle w:val="a3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240" w:lineRule="auto"/>
        <w:rPr>
          <w:rFonts w:ascii="Cambria" w:hAnsi="Cambria" w:cs="Calibri"/>
          <w:sz w:val="20"/>
          <w:szCs w:val="20"/>
        </w:rPr>
      </w:pPr>
      <w:r w:rsidRPr="00461BC5">
        <w:rPr>
          <w:rFonts w:ascii="Cambria" w:hAnsi="Cambria" w:cs="Calibri"/>
          <w:sz w:val="20"/>
          <w:szCs w:val="20"/>
          <w:lang w:val="ru-RU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18C24DD9" w14:textId="77777777" w:rsidR="000F0350" w:rsidRPr="00461BC5" w:rsidRDefault="000F0350" w:rsidP="000F0350">
      <w:pPr>
        <w:pStyle w:val="a3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240" w:lineRule="auto"/>
        <w:rPr>
          <w:rFonts w:ascii="Cambria" w:hAnsi="Cambria" w:cs="Calibri"/>
          <w:sz w:val="20"/>
          <w:szCs w:val="20"/>
        </w:rPr>
      </w:pPr>
      <w:r w:rsidRPr="00461BC5">
        <w:rPr>
          <w:rFonts w:ascii="Cambria" w:hAnsi="Cambria" w:cs="Calibri"/>
          <w:sz w:val="20"/>
          <w:szCs w:val="20"/>
          <w:lang w:val="ru-RU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14:paraId="71312CBC" w14:textId="77777777" w:rsidR="000F0350" w:rsidRPr="00461BC5" w:rsidRDefault="000F0350" w:rsidP="000F0350">
      <w:pPr>
        <w:pStyle w:val="a3"/>
        <w:numPr>
          <w:ilvl w:val="0"/>
          <w:numId w:val="3"/>
        </w:numPr>
        <w:shd w:val="clear" w:color="auto" w:fill="auto"/>
        <w:tabs>
          <w:tab w:val="left" w:pos="567"/>
          <w:tab w:val="left" w:pos="1168"/>
        </w:tabs>
        <w:spacing w:after="0" w:line="240" w:lineRule="auto"/>
        <w:ind w:left="567" w:hanging="567"/>
        <w:rPr>
          <w:rFonts w:ascii="Cambria" w:hAnsi="Cambria" w:cs="Calibri"/>
          <w:sz w:val="20"/>
          <w:szCs w:val="20"/>
        </w:rPr>
      </w:pPr>
      <w:r w:rsidRPr="00461BC5">
        <w:rPr>
          <w:rStyle w:val="10"/>
          <w:rFonts w:ascii="Cambria" w:hAnsi="Cambria" w:cs="Calibri"/>
          <w:sz w:val="20"/>
          <w:szCs w:val="20"/>
        </w:rPr>
        <w:t xml:space="preserve">Поручить предоставление платных медицинских услуг 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>специалисту</w:t>
      </w:r>
      <w:r w:rsidRPr="00461BC5">
        <w:rPr>
          <w:rStyle w:val="10"/>
          <w:rFonts w:ascii="Cambria" w:hAnsi="Cambria" w:cs="Calibri"/>
          <w:sz w:val="20"/>
          <w:szCs w:val="20"/>
        </w:rPr>
        <w:t xml:space="preserve"> «ИСПОЛНИТЕЛЯ», который обязан обеспечить качественные и наиболее безболезненные методы лечения «ПАЦИЕНТА» в соответствии с медицинскими показателями.</w:t>
      </w:r>
    </w:p>
    <w:p w14:paraId="068E1D44" w14:textId="77777777" w:rsidR="000F0350" w:rsidRPr="00461BC5" w:rsidRDefault="000F0350" w:rsidP="000F0350">
      <w:pPr>
        <w:pStyle w:val="a3"/>
        <w:numPr>
          <w:ilvl w:val="0"/>
          <w:numId w:val="3"/>
        </w:numPr>
        <w:shd w:val="clear" w:color="auto" w:fill="auto"/>
        <w:tabs>
          <w:tab w:val="left" w:pos="567"/>
          <w:tab w:val="left" w:pos="1168"/>
        </w:tabs>
        <w:spacing w:after="0" w:line="240" w:lineRule="auto"/>
        <w:ind w:left="567" w:hanging="567"/>
        <w:rPr>
          <w:rFonts w:ascii="Cambria" w:hAnsi="Cambria" w:cs="Calibri"/>
          <w:sz w:val="20"/>
          <w:szCs w:val="20"/>
        </w:rPr>
      </w:pP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>Нести</w:t>
      </w:r>
      <w:r w:rsidRPr="00461BC5">
        <w:rPr>
          <w:rStyle w:val="10"/>
          <w:rFonts w:ascii="Cambria" w:hAnsi="Cambria" w:cs="Calibri"/>
          <w:sz w:val="20"/>
          <w:szCs w:val="20"/>
        </w:rPr>
        <w:t xml:space="preserve"> </w:t>
      </w:r>
      <w:r w:rsidR="00D118CD"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ответственность согласно законодательству РФ </w:t>
      </w:r>
      <w:r w:rsidRPr="00461BC5">
        <w:rPr>
          <w:rStyle w:val="10"/>
          <w:rFonts w:ascii="Cambria" w:hAnsi="Cambria" w:cs="Calibri"/>
          <w:sz w:val="20"/>
          <w:szCs w:val="20"/>
        </w:rPr>
        <w:t>в случае неисполнения или некачественного исполнения своих обязательств при наличии своей вины.</w:t>
      </w:r>
    </w:p>
    <w:p w14:paraId="15055BA6" w14:textId="77777777" w:rsidR="000F0350" w:rsidRPr="00461BC5" w:rsidRDefault="000F0350" w:rsidP="000F0350">
      <w:pPr>
        <w:pStyle w:val="a3"/>
        <w:numPr>
          <w:ilvl w:val="0"/>
          <w:numId w:val="3"/>
        </w:numPr>
        <w:shd w:val="clear" w:color="auto" w:fill="auto"/>
        <w:tabs>
          <w:tab w:val="left" w:pos="567"/>
          <w:tab w:val="left" w:pos="1168"/>
        </w:tabs>
        <w:spacing w:after="0" w:line="240" w:lineRule="auto"/>
        <w:ind w:left="567" w:hanging="567"/>
        <w:rPr>
          <w:rFonts w:ascii="Cambria" w:hAnsi="Cambria" w:cs="Calibri"/>
          <w:sz w:val="20"/>
          <w:szCs w:val="20"/>
        </w:rPr>
      </w:pP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>Соблюдать</w:t>
      </w:r>
      <w:r w:rsidRPr="00461BC5">
        <w:rPr>
          <w:rStyle w:val="10"/>
          <w:rFonts w:ascii="Cambria" w:hAnsi="Cambria" w:cs="Calibri"/>
          <w:sz w:val="20"/>
          <w:szCs w:val="20"/>
        </w:rPr>
        <w:t xml:space="preserve"> неразглашение факта обращения за медицинской помощью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 (врачебную тайну)</w:t>
      </w:r>
      <w:r w:rsidRPr="00461BC5">
        <w:rPr>
          <w:rStyle w:val="10"/>
          <w:rFonts w:ascii="Cambria" w:hAnsi="Cambria" w:cs="Calibri"/>
          <w:sz w:val="20"/>
          <w:szCs w:val="20"/>
        </w:rPr>
        <w:t xml:space="preserve">, состояния здоровья «ПАЦИЕНТА», диагноза его заболевания и иных конфиденциальных сведений, полученных «ИСПОЛНИТЕЛЕМ» при 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>предоставлении</w:t>
      </w:r>
      <w:r w:rsidRPr="00461BC5">
        <w:rPr>
          <w:rStyle w:val="10"/>
          <w:rFonts w:ascii="Cambria" w:hAnsi="Cambria" w:cs="Calibri"/>
          <w:sz w:val="20"/>
          <w:szCs w:val="20"/>
        </w:rPr>
        <w:t xml:space="preserve"> медицинских услуг, 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включая фотоснимки, </w:t>
      </w:r>
      <w:r w:rsidRPr="00461BC5">
        <w:rPr>
          <w:rStyle w:val="10"/>
          <w:rFonts w:ascii="Cambria" w:hAnsi="Cambria" w:cs="Calibri"/>
          <w:sz w:val="20"/>
          <w:szCs w:val="20"/>
        </w:rPr>
        <w:t xml:space="preserve">кроме 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>случаев, предусмотренных законодательством Российской Федерации, или письменного разрешения «ПАЦИЕНТА».</w:t>
      </w:r>
      <w:r w:rsidRPr="00461BC5">
        <w:rPr>
          <w:rStyle w:val="10"/>
          <w:rFonts w:ascii="Cambria" w:hAnsi="Cambria" w:cs="Calibri"/>
          <w:sz w:val="20"/>
          <w:szCs w:val="20"/>
        </w:rPr>
        <w:t xml:space="preserve"> </w:t>
      </w:r>
    </w:p>
    <w:p w14:paraId="0999ADA6" w14:textId="77777777" w:rsidR="000F0350" w:rsidRPr="00461BC5" w:rsidRDefault="000F0350" w:rsidP="000F0350">
      <w:pPr>
        <w:pStyle w:val="a3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rPr>
          <w:rFonts w:ascii="Cambria" w:hAnsi="Cambria" w:cs="Calibri"/>
          <w:sz w:val="20"/>
          <w:szCs w:val="20"/>
          <w:u w:val="single"/>
        </w:rPr>
      </w:pPr>
      <w:r w:rsidRPr="00461BC5">
        <w:rPr>
          <w:rStyle w:val="10"/>
          <w:rFonts w:ascii="Cambria" w:hAnsi="Cambria" w:cs="Calibri"/>
          <w:sz w:val="20"/>
          <w:szCs w:val="20"/>
          <w:u w:val="single"/>
        </w:rPr>
        <w:t>«ПАЦИЕНТ» обязан:</w:t>
      </w:r>
    </w:p>
    <w:p w14:paraId="67A77193" w14:textId="04495226" w:rsidR="000F0350" w:rsidRPr="00461BC5" w:rsidRDefault="000F0350" w:rsidP="000F0350">
      <w:pPr>
        <w:pStyle w:val="a3"/>
        <w:numPr>
          <w:ilvl w:val="0"/>
          <w:numId w:val="5"/>
        </w:numPr>
        <w:shd w:val="clear" w:color="auto" w:fill="auto"/>
        <w:tabs>
          <w:tab w:val="left" w:pos="567"/>
          <w:tab w:val="left" w:pos="629"/>
        </w:tabs>
        <w:spacing w:after="0" w:line="240" w:lineRule="auto"/>
        <w:ind w:left="567" w:hanging="567"/>
        <w:rPr>
          <w:rFonts w:ascii="Cambria" w:hAnsi="Cambria" w:cs="Calibri"/>
          <w:sz w:val="20"/>
          <w:szCs w:val="20"/>
        </w:rPr>
      </w:pPr>
      <w:r w:rsidRPr="00461BC5">
        <w:rPr>
          <w:rStyle w:val="10"/>
          <w:rFonts w:ascii="Cambria" w:hAnsi="Cambria" w:cs="Calibri"/>
          <w:sz w:val="20"/>
          <w:szCs w:val="20"/>
        </w:rPr>
        <w:t xml:space="preserve">Произвести оплату медицинских услуг 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после их предоставления «ИСПОЛНИТЕЛЕМ» </w:t>
      </w:r>
      <w:r w:rsidRPr="00461BC5">
        <w:rPr>
          <w:rStyle w:val="10"/>
          <w:rFonts w:ascii="Cambria" w:hAnsi="Cambria" w:cs="Calibri"/>
          <w:sz w:val="20"/>
          <w:szCs w:val="20"/>
        </w:rPr>
        <w:t>по расценкам прейскуранта, с которым он ознакомился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 </w:t>
      </w:r>
      <w:r w:rsidRPr="00461BC5">
        <w:rPr>
          <w:rStyle w:val="10"/>
          <w:rFonts w:ascii="Cambria" w:hAnsi="Cambria" w:cs="Calibri"/>
          <w:sz w:val="20"/>
          <w:szCs w:val="20"/>
        </w:rPr>
        <w:t>на информационном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>(ой)</w:t>
      </w:r>
      <w:r w:rsidRPr="00461BC5">
        <w:rPr>
          <w:rStyle w:val="10"/>
          <w:rFonts w:ascii="Cambria" w:hAnsi="Cambria" w:cs="Calibri"/>
          <w:sz w:val="20"/>
          <w:szCs w:val="20"/>
        </w:rPr>
        <w:t xml:space="preserve"> стенде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 (стойке)</w:t>
      </w:r>
      <w:r w:rsidRPr="00461BC5">
        <w:rPr>
          <w:rStyle w:val="10"/>
          <w:rFonts w:ascii="Cambria" w:hAnsi="Cambria" w:cs="Calibri"/>
          <w:sz w:val="20"/>
          <w:szCs w:val="20"/>
        </w:rPr>
        <w:t xml:space="preserve"> «ИСПОЛНИТЕЛЯ»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 </w:t>
      </w:r>
      <w:r w:rsidRPr="00461BC5">
        <w:rPr>
          <w:rStyle w:val="10"/>
          <w:rFonts w:ascii="Cambria" w:hAnsi="Cambria" w:cs="Calibri"/>
          <w:sz w:val="20"/>
          <w:szCs w:val="20"/>
        </w:rPr>
        <w:t>перед заключением Договора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>.</w:t>
      </w:r>
    </w:p>
    <w:p w14:paraId="1DBCFE0E" w14:textId="77777777" w:rsidR="000F0350" w:rsidRPr="00461BC5" w:rsidRDefault="000F0350" w:rsidP="000F0350">
      <w:pPr>
        <w:pStyle w:val="a3"/>
        <w:numPr>
          <w:ilvl w:val="0"/>
          <w:numId w:val="5"/>
        </w:numPr>
        <w:shd w:val="clear" w:color="auto" w:fill="auto"/>
        <w:tabs>
          <w:tab w:val="left" w:pos="567"/>
          <w:tab w:val="left" w:pos="629"/>
        </w:tabs>
        <w:spacing w:after="0" w:line="240" w:lineRule="auto"/>
        <w:ind w:left="567" w:hanging="567"/>
        <w:rPr>
          <w:rStyle w:val="10"/>
          <w:rFonts w:ascii="Cambria" w:hAnsi="Cambria" w:cs="Calibri"/>
          <w:sz w:val="20"/>
          <w:szCs w:val="20"/>
          <w:shd w:val="clear" w:color="auto" w:fill="auto"/>
        </w:rPr>
      </w:pP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>Предоставлять «ИСПОЛНИТЕЛЮ» всю имеющуюся информацию о состоянии своего здоровья, требуемую для оказания медицинской помощи (в том числе, но не ограничиваясь, о перенесённых хирургических вмешательствах, травмах, хронических и наследственных заболеваниях, аллергии, склонности к образованию келоидных рубцов и т.д.).</w:t>
      </w:r>
    </w:p>
    <w:p w14:paraId="766B16E8" w14:textId="77777777" w:rsidR="0098128C" w:rsidRPr="00461BC5" w:rsidRDefault="0098128C" w:rsidP="0098128C">
      <w:pPr>
        <w:pStyle w:val="a3"/>
        <w:numPr>
          <w:ilvl w:val="0"/>
          <w:numId w:val="5"/>
        </w:numPr>
        <w:shd w:val="clear" w:color="auto" w:fill="auto"/>
        <w:tabs>
          <w:tab w:val="left" w:pos="567"/>
          <w:tab w:val="left" w:pos="629"/>
        </w:tabs>
        <w:spacing w:after="0" w:line="240" w:lineRule="auto"/>
        <w:ind w:left="567" w:hanging="567"/>
        <w:rPr>
          <w:rStyle w:val="10"/>
          <w:rFonts w:ascii="Cambria" w:hAnsi="Cambria" w:cs="Calibri"/>
          <w:sz w:val="20"/>
          <w:szCs w:val="20"/>
          <w:shd w:val="clear" w:color="auto" w:fill="auto"/>
        </w:rPr>
      </w:pP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>Ознакомиться со всеми противопоказаниями к конкретной медицинской услуге и подтвердить их отсутствие.</w:t>
      </w:r>
    </w:p>
    <w:p w14:paraId="055AA87D" w14:textId="77777777" w:rsidR="000F0350" w:rsidRPr="00461BC5" w:rsidRDefault="000F0350" w:rsidP="000F0350">
      <w:pPr>
        <w:pStyle w:val="a3"/>
        <w:numPr>
          <w:ilvl w:val="0"/>
          <w:numId w:val="5"/>
        </w:numPr>
        <w:shd w:val="clear" w:color="auto" w:fill="auto"/>
        <w:tabs>
          <w:tab w:val="left" w:pos="567"/>
          <w:tab w:val="left" w:pos="629"/>
        </w:tabs>
        <w:spacing w:after="0" w:line="240" w:lineRule="auto"/>
        <w:ind w:left="567" w:hanging="567"/>
        <w:rPr>
          <w:rStyle w:val="10"/>
          <w:rFonts w:ascii="Cambria" w:hAnsi="Cambria" w:cs="Calibri"/>
          <w:sz w:val="20"/>
          <w:szCs w:val="20"/>
          <w:shd w:val="clear" w:color="auto" w:fill="auto"/>
        </w:rPr>
      </w:pP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Своевременно информировать специалиста «ИСПОЛНИТЕЛЯ» об изменении состояния своего здоровья, возникающих сложностях, побочных эффектах и т.п. в процессе предоставления медицинской помощи и после 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lastRenderedPageBreak/>
        <w:t>её завершения.</w:t>
      </w:r>
    </w:p>
    <w:p w14:paraId="01FE6D99" w14:textId="4BFB6C2D" w:rsidR="000F0350" w:rsidRPr="00461BC5" w:rsidRDefault="000F0350" w:rsidP="000F0350">
      <w:pPr>
        <w:pStyle w:val="a3"/>
        <w:numPr>
          <w:ilvl w:val="0"/>
          <w:numId w:val="5"/>
        </w:numPr>
        <w:shd w:val="clear" w:color="auto" w:fill="auto"/>
        <w:tabs>
          <w:tab w:val="left" w:pos="567"/>
          <w:tab w:val="left" w:pos="629"/>
        </w:tabs>
        <w:spacing w:after="0" w:line="240" w:lineRule="auto"/>
        <w:ind w:left="567" w:hanging="567"/>
        <w:rPr>
          <w:rStyle w:val="10"/>
          <w:rFonts w:ascii="Cambria" w:hAnsi="Cambria" w:cs="Calibri"/>
          <w:sz w:val="20"/>
          <w:szCs w:val="20"/>
          <w:shd w:val="clear" w:color="auto" w:fill="auto"/>
        </w:rPr>
      </w:pP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>В пе</w:t>
      </w:r>
      <w:r w:rsidR="0098128C"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риод предоставления медицинских услуг 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и в период реабилитации неукоснительно соблюдать </w:t>
      </w:r>
      <w:r w:rsidR="00094FCB"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назначения, предписания и рекомендации 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специалистов, а также </w:t>
      </w:r>
      <w:r w:rsidRPr="00461BC5">
        <w:rPr>
          <w:rStyle w:val="10"/>
          <w:rFonts w:ascii="Cambria" w:hAnsi="Cambria" w:cs="Calibri"/>
          <w:sz w:val="20"/>
          <w:szCs w:val="20"/>
        </w:rPr>
        <w:t>являться на процедуры в установленное и согласованное с «ИСПОЛНИТЕЛЕМ» время.</w:t>
      </w:r>
    </w:p>
    <w:p w14:paraId="18BF442D" w14:textId="0BE128B1" w:rsidR="000F0350" w:rsidRPr="00461BC5" w:rsidRDefault="000F0350" w:rsidP="000F0350">
      <w:pPr>
        <w:pStyle w:val="a3"/>
        <w:numPr>
          <w:ilvl w:val="0"/>
          <w:numId w:val="5"/>
        </w:numPr>
        <w:shd w:val="clear" w:color="auto" w:fill="auto"/>
        <w:tabs>
          <w:tab w:val="left" w:pos="567"/>
          <w:tab w:val="left" w:pos="629"/>
        </w:tabs>
        <w:spacing w:after="0" w:line="240" w:lineRule="auto"/>
        <w:ind w:left="567" w:hanging="567"/>
        <w:rPr>
          <w:rStyle w:val="10"/>
          <w:rFonts w:ascii="Cambria" w:hAnsi="Cambria" w:cs="Calibri"/>
          <w:sz w:val="20"/>
          <w:szCs w:val="20"/>
          <w:shd w:val="clear" w:color="auto" w:fill="auto"/>
        </w:rPr>
      </w:pPr>
      <w:r w:rsidRPr="00461BC5">
        <w:rPr>
          <w:rStyle w:val="10"/>
          <w:rFonts w:ascii="Cambria" w:hAnsi="Cambria" w:cs="Calibri"/>
          <w:sz w:val="20"/>
          <w:szCs w:val="20"/>
        </w:rPr>
        <w:t xml:space="preserve">Соблюдать 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следующие регламенты, с которыми </w:t>
      </w:r>
      <w:r w:rsidRPr="00461BC5">
        <w:rPr>
          <w:rStyle w:val="10"/>
          <w:rFonts w:ascii="Cambria" w:hAnsi="Cambria" w:cs="Calibri"/>
          <w:sz w:val="20"/>
          <w:szCs w:val="20"/>
        </w:rPr>
        <w:t>он ознакомился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 </w:t>
      </w:r>
      <w:r w:rsidR="00FF36F1" w:rsidRPr="00461BC5">
        <w:rPr>
          <w:rStyle w:val="10"/>
          <w:rFonts w:ascii="Cambria" w:hAnsi="Cambria" w:cs="Calibri"/>
          <w:sz w:val="20"/>
          <w:szCs w:val="20"/>
          <w:lang w:val="ru-RU"/>
        </w:rPr>
        <w:t>непосредственно по адресу предоставления услуг «ИСПОЛНИТЕЛЯ»</w:t>
      </w:r>
      <w:r w:rsidRPr="00461BC5">
        <w:rPr>
          <w:rStyle w:val="10"/>
          <w:rFonts w:ascii="Cambria" w:hAnsi="Cambria" w:cs="Calibri"/>
          <w:sz w:val="20"/>
          <w:szCs w:val="20"/>
        </w:rPr>
        <w:t xml:space="preserve"> </w:t>
      </w:r>
      <w:r w:rsidR="0098128C"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или на </w:t>
      </w:r>
      <w:r w:rsidR="00FF36F1" w:rsidRPr="00461BC5">
        <w:rPr>
          <w:rFonts w:ascii="Cambria" w:eastAsia="Times New Roman" w:hAnsi="Cambria" w:cs="Calibri"/>
          <w:sz w:val="20"/>
          <w:szCs w:val="20"/>
          <w:lang w:val="ru-RU"/>
        </w:rPr>
        <w:t>и</w:t>
      </w:r>
      <w:r w:rsidR="0098128C" w:rsidRPr="00461BC5">
        <w:rPr>
          <w:rFonts w:ascii="Cambria" w:eastAsia="Times New Roman" w:hAnsi="Cambria" w:cs="Calibri"/>
          <w:sz w:val="20"/>
          <w:szCs w:val="20"/>
          <w:lang w:val="ru-RU"/>
        </w:rPr>
        <w:t xml:space="preserve">нтернет-сайте </w:t>
      </w:r>
      <w:r w:rsidRPr="00461BC5">
        <w:rPr>
          <w:rStyle w:val="10"/>
          <w:rFonts w:ascii="Cambria" w:hAnsi="Cambria" w:cs="Calibri"/>
          <w:sz w:val="20"/>
          <w:szCs w:val="20"/>
        </w:rPr>
        <w:t>«ИСПОЛНИТЕЛЯ»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 </w:t>
      </w:r>
      <w:r w:rsidRPr="00461BC5">
        <w:rPr>
          <w:rStyle w:val="10"/>
          <w:rFonts w:ascii="Cambria" w:hAnsi="Cambria" w:cs="Calibri"/>
          <w:sz w:val="20"/>
          <w:szCs w:val="20"/>
        </w:rPr>
        <w:t xml:space="preserve">перед заключением Договора: </w:t>
      </w:r>
    </w:p>
    <w:p w14:paraId="0D4A1653" w14:textId="77777777" w:rsidR="003F0CB0" w:rsidRPr="003F0CB0" w:rsidRDefault="0098128C" w:rsidP="003F0CB0">
      <w:pPr>
        <w:pStyle w:val="a3"/>
        <w:numPr>
          <w:ilvl w:val="0"/>
          <w:numId w:val="24"/>
        </w:numPr>
        <w:shd w:val="clear" w:color="auto" w:fill="auto"/>
        <w:tabs>
          <w:tab w:val="left" w:pos="993"/>
        </w:tabs>
        <w:spacing w:after="0" w:line="240" w:lineRule="auto"/>
        <w:ind w:left="851" w:hanging="284"/>
        <w:rPr>
          <w:rStyle w:val="10"/>
          <w:rFonts w:ascii="Cambria" w:hAnsi="Cambria" w:cs="Calibri"/>
          <w:sz w:val="20"/>
          <w:szCs w:val="20"/>
          <w:shd w:val="clear" w:color="auto" w:fill="auto"/>
        </w:rPr>
      </w:pPr>
      <w:r w:rsidRPr="00461BC5">
        <w:rPr>
          <w:rStyle w:val="10"/>
          <w:rFonts w:ascii="Cambria" w:hAnsi="Cambria" w:cs="Calibri"/>
          <w:sz w:val="20"/>
          <w:szCs w:val="20"/>
          <w:shd w:val="clear" w:color="auto" w:fill="auto"/>
        </w:rPr>
        <w:t>Правила оказания платных медицинских услуг</w:t>
      </w:r>
      <w:r w:rsidR="00C12AAE" w:rsidRPr="00461BC5">
        <w:rPr>
          <w:rStyle w:val="10"/>
          <w:rFonts w:ascii="Cambria" w:hAnsi="Cambria" w:cs="Calibri"/>
          <w:sz w:val="20"/>
          <w:szCs w:val="20"/>
          <w:shd w:val="clear" w:color="auto" w:fill="auto"/>
          <w:lang w:val="ru-RU"/>
        </w:rPr>
        <w:t xml:space="preserve"> физическим лицам</w:t>
      </w:r>
      <w:r w:rsidR="00EC66A5" w:rsidRPr="00461BC5">
        <w:rPr>
          <w:rStyle w:val="10"/>
          <w:rFonts w:ascii="Cambria" w:hAnsi="Cambria" w:cs="Calibri"/>
          <w:sz w:val="20"/>
          <w:szCs w:val="20"/>
          <w:shd w:val="clear" w:color="auto" w:fill="auto"/>
          <w:lang w:val="ru-RU"/>
        </w:rPr>
        <w:t xml:space="preserve"> </w:t>
      </w:r>
      <w:r w:rsidRPr="00461BC5">
        <w:rPr>
          <w:rStyle w:val="10"/>
          <w:rFonts w:ascii="Cambria" w:hAnsi="Cambria" w:cs="Calibri"/>
          <w:sz w:val="20"/>
          <w:szCs w:val="20"/>
          <w:shd w:val="clear" w:color="auto" w:fill="auto"/>
          <w:lang w:val="ru-RU"/>
        </w:rPr>
        <w:t>(текст правил в сети Интернет:</w:t>
      </w:r>
    </w:p>
    <w:p w14:paraId="7CA731A9" w14:textId="05223B50" w:rsidR="0098128C" w:rsidRPr="00461BC5" w:rsidRDefault="0098128C" w:rsidP="003F0CB0">
      <w:pPr>
        <w:pStyle w:val="a3"/>
        <w:shd w:val="clear" w:color="auto" w:fill="auto"/>
        <w:tabs>
          <w:tab w:val="left" w:pos="993"/>
        </w:tabs>
        <w:spacing w:after="0" w:line="240" w:lineRule="auto"/>
        <w:ind w:left="567"/>
        <w:rPr>
          <w:rStyle w:val="10"/>
          <w:rFonts w:ascii="Cambria" w:hAnsi="Cambria" w:cs="Calibri"/>
          <w:sz w:val="20"/>
          <w:szCs w:val="20"/>
          <w:shd w:val="clear" w:color="auto" w:fill="auto"/>
        </w:rPr>
      </w:pPr>
      <w:r w:rsidRPr="00461BC5">
        <w:rPr>
          <w:rStyle w:val="10"/>
          <w:rFonts w:ascii="Cambria" w:hAnsi="Cambria" w:cs="Calibri"/>
          <w:sz w:val="20"/>
          <w:szCs w:val="20"/>
          <w:shd w:val="clear" w:color="auto" w:fill="auto"/>
          <w:lang w:val="ru-RU"/>
        </w:rPr>
        <w:t xml:space="preserve"> </w:t>
      </w:r>
      <w:r w:rsidR="003F0CB0">
        <w:rPr>
          <w:rStyle w:val="10"/>
          <w:rFonts w:ascii="Cambria" w:hAnsi="Cambria" w:cs="Calibri"/>
          <w:sz w:val="20"/>
          <w:szCs w:val="20"/>
          <w:shd w:val="clear" w:color="auto" w:fill="auto"/>
          <w:lang w:val="ru-RU"/>
        </w:rPr>
        <w:t>http://m-</w:t>
      </w:r>
      <w:r w:rsidR="003F0CB0" w:rsidRPr="003F0CB0">
        <w:rPr>
          <w:rStyle w:val="10"/>
          <w:rFonts w:ascii="Cambria" w:hAnsi="Cambria" w:cs="Calibri"/>
          <w:sz w:val="20"/>
          <w:szCs w:val="20"/>
          <w:shd w:val="clear" w:color="auto" w:fill="auto"/>
          <w:lang w:val="ru-RU"/>
        </w:rPr>
        <w:t xml:space="preserve">rosso.ru/ </w:t>
      </w:r>
      <w:hyperlink r:id="rId10" w:history="1"/>
      <w:r w:rsidRPr="00461BC5">
        <w:rPr>
          <w:rStyle w:val="10"/>
          <w:rFonts w:ascii="Cambria" w:hAnsi="Cambria" w:cs="Calibri"/>
          <w:sz w:val="20"/>
          <w:szCs w:val="20"/>
          <w:shd w:val="clear" w:color="auto" w:fill="auto"/>
          <w:lang w:val="ru-RU"/>
        </w:rPr>
        <w:t>)</w:t>
      </w:r>
    </w:p>
    <w:p w14:paraId="51B6DAE8" w14:textId="77777777" w:rsidR="003F0CB0" w:rsidRPr="003F0CB0" w:rsidRDefault="0098128C" w:rsidP="003F0CB0">
      <w:pPr>
        <w:pStyle w:val="a3"/>
        <w:numPr>
          <w:ilvl w:val="0"/>
          <w:numId w:val="24"/>
        </w:numPr>
        <w:shd w:val="clear" w:color="auto" w:fill="auto"/>
        <w:tabs>
          <w:tab w:val="left" w:pos="993"/>
        </w:tabs>
        <w:spacing w:after="0" w:line="240" w:lineRule="auto"/>
        <w:ind w:left="851" w:hanging="284"/>
        <w:rPr>
          <w:rStyle w:val="10"/>
          <w:rFonts w:ascii="Cambria" w:hAnsi="Cambria" w:cs="Calibri"/>
          <w:sz w:val="20"/>
          <w:szCs w:val="20"/>
          <w:shd w:val="clear" w:color="auto" w:fill="auto"/>
        </w:rPr>
      </w:pPr>
      <w:r w:rsidRPr="003F0CB0">
        <w:rPr>
          <w:rStyle w:val="10"/>
          <w:rFonts w:ascii="Cambria" w:hAnsi="Cambria" w:cs="Calibri"/>
          <w:sz w:val="20"/>
          <w:szCs w:val="20"/>
        </w:rPr>
        <w:t>Правила поведения пациентов в медицинской организации</w:t>
      </w:r>
      <w:r w:rsidR="00EC66A5" w:rsidRPr="003F0CB0">
        <w:rPr>
          <w:rStyle w:val="10"/>
          <w:rFonts w:ascii="Cambria" w:hAnsi="Cambria" w:cs="Calibri"/>
          <w:sz w:val="20"/>
          <w:szCs w:val="20"/>
          <w:shd w:val="clear" w:color="auto" w:fill="auto"/>
          <w:lang w:val="ru-RU"/>
        </w:rPr>
        <w:t xml:space="preserve"> </w:t>
      </w:r>
      <w:r w:rsidRPr="003F0CB0">
        <w:rPr>
          <w:rStyle w:val="10"/>
          <w:rFonts w:ascii="Cambria" w:hAnsi="Cambria" w:cs="Calibri"/>
          <w:sz w:val="20"/>
          <w:szCs w:val="20"/>
          <w:shd w:val="clear" w:color="auto" w:fill="auto"/>
          <w:lang w:val="ru-RU"/>
        </w:rPr>
        <w:t>(</w:t>
      </w:r>
      <w:r w:rsidR="003F0CB0" w:rsidRPr="00461BC5">
        <w:rPr>
          <w:rStyle w:val="10"/>
          <w:rFonts w:ascii="Cambria" w:hAnsi="Cambria" w:cs="Calibri"/>
          <w:sz w:val="20"/>
          <w:szCs w:val="20"/>
          <w:shd w:val="clear" w:color="auto" w:fill="auto"/>
          <w:lang w:val="ru-RU"/>
        </w:rPr>
        <w:t>текст правил в сети Интернет:</w:t>
      </w:r>
    </w:p>
    <w:p w14:paraId="33A74FB5" w14:textId="60986711" w:rsidR="003F0CB0" w:rsidRPr="00461BC5" w:rsidRDefault="003F0CB0" w:rsidP="003F0CB0">
      <w:pPr>
        <w:pStyle w:val="a3"/>
        <w:shd w:val="clear" w:color="auto" w:fill="auto"/>
        <w:tabs>
          <w:tab w:val="left" w:pos="993"/>
        </w:tabs>
        <w:spacing w:after="0" w:line="240" w:lineRule="auto"/>
        <w:ind w:left="567"/>
        <w:rPr>
          <w:rStyle w:val="10"/>
          <w:rFonts w:ascii="Cambria" w:hAnsi="Cambria" w:cs="Calibri"/>
          <w:sz w:val="20"/>
          <w:szCs w:val="20"/>
          <w:shd w:val="clear" w:color="auto" w:fill="auto"/>
        </w:rPr>
      </w:pPr>
      <w:r w:rsidRPr="00461BC5">
        <w:rPr>
          <w:rStyle w:val="10"/>
          <w:rFonts w:ascii="Cambria" w:hAnsi="Cambria" w:cs="Calibri"/>
          <w:sz w:val="20"/>
          <w:szCs w:val="20"/>
          <w:shd w:val="clear" w:color="auto" w:fill="auto"/>
          <w:lang w:val="ru-RU"/>
        </w:rPr>
        <w:t xml:space="preserve"> </w:t>
      </w:r>
      <w:r>
        <w:rPr>
          <w:rStyle w:val="10"/>
          <w:rFonts w:ascii="Cambria" w:hAnsi="Cambria" w:cs="Calibri"/>
          <w:sz w:val="20"/>
          <w:szCs w:val="20"/>
          <w:shd w:val="clear" w:color="auto" w:fill="auto"/>
          <w:lang w:val="ru-RU"/>
        </w:rPr>
        <w:t>http://m-</w:t>
      </w:r>
      <w:r w:rsidRPr="003F0CB0">
        <w:rPr>
          <w:rStyle w:val="10"/>
          <w:rFonts w:ascii="Cambria" w:hAnsi="Cambria" w:cs="Calibri"/>
          <w:sz w:val="20"/>
          <w:szCs w:val="20"/>
          <w:shd w:val="clear" w:color="auto" w:fill="auto"/>
          <w:lang w:val="ru-RU"/>
        </w:rPr>
        <w:t>rosso.ru/</w:t>
      </w:r>
      <w:hyperlink r:id="rId11" w:history="1"/>
      <w:r w:rsidRPr="00461BC5">
        <w:rPr>
          <w:rStyle w:val="10"/>
          <w:rFonts w:ascii="Cambria" w:hAnsi="Cambria" w:cs="Calibri"/>
          <w:sz w:val="20"/>
          <w:szCs w:val="20"/>
          <w:shd w:val="clear" w:color="auto" w:fill="auto"/>
          <w:lang w:val="ru-RU"/>
        </w:rPr>
        <w:t>)</w:t>
      </w:r>
    </w:p>
    <w:p w14:paraId="0652D9A4" w14:textId="5CA7FD25" w:rsidR="0098128C" w:rsidRPr="003F0CB0" w:rsidRDefault="0098128C" w:rsidP="00556910">
      <w:pPr>
        <w:pStyle w:val="a3"/>
        <w:numPr>
          <w:ilvl w:val="0"/>
          <w:numId w:val="24"/>
        </w:numPr>
        <w:shd w:val="clear" w:color="auto" w:fill="auto"/>
        <w:tabs>
          <w:tab w:val="left" w:pos="851"/>
        </w:tabs>
        <w:spacing w:after="0" w:line="240" w:lineRule="auto"/>
        <w:ind w:left="993" w:hanging="426"/>
        <w:rPr>
          <w:rStyle w:val="10"/>
          <w:rFonts w:ascii="Cambria" w:hAnsi="Cambria" w:cs="Calibri"/>
          <w:sz w:val="20"/>
          <w:szCs w:val="20"/>
          <w:shd w:val="clear" w:color="auto" w:fill="auto"/>
        </w:rPr>
      </w:pPr>
      <w:r w:rsidRPr="003F0CB0">
        <w:rPr>
          <w:rStyle w:val="10"/>
          <w:rFonts w:ascii="Cambria" w:hAnsi="Cambria" w:cs="Calibri"/>
          <w:sz w:val="20"/>
          <w:szCs w:val="20"/>
          <w:lang w:val="ru-RU"/>
        </w:rPr>
        <w:t>Р</w:t>
      </w:r>
      <w:r w:rsidRPr="003F0CB0">
        <w:rPr>
          <w:rStyle w:val="10"/>
          <w:rFonts w:ascii="Cambria" w:hAnsi="Cambria" w:cs="Calibri"/>
          <w:sz w:val="20"/>
          <w:szCs w:val="20"/>
        </w:rPr>
        <w:t xml:space="preserve">ежим работы </w:t>
      </w:r>
      <w:r w:rsidR="00EC66A5" w:rsidRPr="003F0CB0">
        <w:rPr>
          <w:rStyle w:val="10"/>
          <w:rFonts w:ascii="Cambria" w:hAnsi="Cambria" w:cs="Calibri"/>
          <w:sz w:val="20"/>
          <w:szCs w:val="20"/>
          <w:lang w:val="ru-RU"/>
        </w:rPr>
        <w:t>«ИСПОЛНИТЕЛЯ»</w:t>
      </w:r>
      <w:r w:rsidRPr="003F0CB0">
        <w:rPr>
          <w:rStyle w:val="10"/>
          <w:rFonts w:ascii="Cambria" w:hAnsi="Cambria" w:cs="Calibri"/>
          <w:sz w:val="20"/>
          <w:szCs w:val="20"/>
        </w:rPr>
        <w:t>.</w:t>
      </w:r>
    </w:p>
    <w:p w14:paraId="33742D10" w14:textId="77777777" w:rsidR="000F0350" w:rsidRPr="00461BC5" w:rsidRDefault="000F0350" w:rsidP="000F0350">
      <w:pPr>
        <w:pStyle w:val="a3"/>
        <w:numPr>
          <w:ilvl w:val="0"/>
          <w:numId w:val="5"/>
        </w:numPr>
        <w:shd w:val="clear" w:color="auto" w:fill="auto"/>
        <w:tabs>
          <w:tab w:val="left" w:pos="567"/>
          <w:tab w:val="left" w:pos="629"/>
        </w:tabs>
        <w:spacing w:after="0" w:line="240" w:lineRule="auto"/>
        <w:ind w:left="567" w:hanging="567"/>
        <w:rPr>
          <w:rStyle w:val="10"/>
          <w:rFonts w:ascii="Cambria" w:hAnsi="Cambria" w:cs="Calibri"/>
          <w:sz w:val="20"/>
          <w:szCs w:val="20"/>
          <w:shd w:val="clear" w:color="auto" w:fill="auto"/>
        </w:rPr>
      </w:pPr>
      <w:r w:rsidRPr="00461BC5">
        <w:rPr>
          <w:rFonts w:ascii="Cambria" w:hAnsi="Cambria" w:cs="Calibri"/>
          <w:sz w:val="20"/>
          <w:szCs w:val="20"/>
        </w:rPr>
        <w:t xml:space="preserve">Явиться в течение трёх дней после оказанной ему процедуры на плановый осмотр к дежурному врачу </w:t>
      </w:r>
      <w:r w:rsidRPr="00461BC5">
        <w:rPr>
          <w:rFonts w:ascii="Cambria" w:hAnsi="Cambria" w:cs="Calibri"/>
          <w:sz w:val="20"/>
          <w:szCs w:val="20"/>
          <w:lang w:val="ru-RU"/>
        </w:rPr>
        <w:t>«ИСПОЛНИТЕЛЯ</w:t>
      </w:r>
      <w:r w:rsidRPr="00461BC5">
        <w:rPr>
          <w:rFonts w:ascii="Cambria" w:hAnsi="Cambria" w:cs="Calibri"/>
          <w:sz w:val="20"/>
          <w:szCs w:val="20"/>
        </w:rPr>
        <w:t xml:space="preserve">, где ему выполнялась манипуляция, а также на контрольный осмотр к своему лечащему врачу, дату которого устанавливает последний. </w:t>
      </w:r>
      <w:r w:rsidRPr="00461BC5">
        <w:rPr>
          <w:rFonts w:ascii="Cambria" w:hAnsi="Cambria"/>
          <w:sz w:val="20"/>
          <w:szCs w:val="20"/>
          <w:shd w:val="clear" w:color="auto" w:fill="FFFFFF"/>
        </w:rPr>
        <w:t>При отсутствии</w:t>
      </w:r>
      <w:r w:rsidRPr="00461BC5">
        <w:rPr>
          <w:rFonts w:ascii="Cambria" w:hAnsi="Cambria"/>
          <w:sz w:val="20"/>
          <w:szCs w:val="20"/>
          <w:shd w:val="clear" w:color="auto" w:fill="FFFFFF"/>
          <w:lang w:val="ru-RU"/>
        </w:rPr>
        <w:t xml:space="preserve"> в течение этого срока</w:t>
      </w:r>
      <w:r w:rsidRPr="00461BC5">
        <w:rPr>
          <w:rFonts w:ascii="Cambria" w:hAnsi="Cambria"/>
          <w:sz w:val="20"/>
          <w:szCs w:val="20"/>
          <w:shd w:val="clear" w:color="auto" w:fill="FFFFFF"/>
        </w:rPr>
        <w:t xml:space="preserve"> побочных реакций после проведения процедуры и претензий к результату оказанной услуги</w:t>
      </w:r>
      <w:r w:rsidRPr="00461BC5">
        <w:rPr>
          <w:rFonts w:ascii="Cambria" w:hAnsi="Cambria"/>
          <w:sz w:val="20"/>
          <w:szCs w:val="20"/>
          <w:shd w:val="clear" w:color="auto" w:fill="FFFFFF"/>
          <w:lang w:val="ru-RU"/>
        </w:rPr>
        <w:t xml:space="preserve"> </w:t>
      </w:r>
      <w:r w:rsidRPr="00461BC5">
        <w:rPr>
          <w:rFonts w:ascii="Cambria" w:hAnsi="Cambria"/>
          <w:sz w:val="20"/>
          <w:szCs w:val="20"/>
          <w:shd w:val="clear" w:color="auto" w:fill="FFFFFF"/>
        </w:rPr>
        <w:t>«ПАЦИЕНТ» является на плановый и контрольный осмотры по своему усмотрению в согласованное с врачом время.</w:t>
      </w:r>
    </w:p>
    <w:p w14:paraId="0AF19968" w14:textId="77777777" w:rsidR="000F0350" w:rsidRPr="00461BC5" w:rsidRDefault="000F0350" w:rsidP="000F0350">
      <w:pPr>
        <w:pStyle w:val="a3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rPr>
          <w:rStyle w:val="10"/>
          <w:rFonts w:ascii="Cambria" w:hAnsi="Cambria" w:cs="Calibri"/>
          <w:sz w:val="20"/>
          <w:szCs w:val="20"/>
          <w:u w:val="single"/>
          <w:shd w:val="clear" w:color="auto" w:fill="auto"/>
        </w:rPr>
      </w:pPr>
      <w:r w:rsidRPr="00461BC5">
        <w:rPr>
          <w:rStyle w:val="10"/>
          <w:rFonts w:ascii="Cambria" w:hAnsi="Cambria" w:cs="Calibri"/>
          <w:sz w:val="20"/>
          <w:szCs w:val="20"/>
          <w:u w:val="single"/>
        </w:rPr>
        <w:t>«ПАЦИЕНТ» соглашается с тем, что</w:t>
      </w:r>
      <w:r w:rsidRPr="00461BC5">
        <w:rPr>
          <w:rStyle w:val="10"/>
          <w:rFonts w:ascii="Cambria" w:hAnsi="Cambria" w:cs="Calibri"/>
          <w:sz w:val="20"/>
          <w:szCs w:val="20"/>
          <w:u w:val="single"/>
          <w:lang w:val="ru-RU"/>
        </w:rPr>
        <w:t>:</w:t>
      </w:r>
      <w:r w:rsidRPr="00461BC5">
        <w:rPr>
          <w:rStyle w:val="10"/>
          <w:rFonts w:ascii="Cambria" w:hAnsi="Cambria" w:cs="Calibri"/>
          <w:sz w:val="20"/>
          <w:szCs w:val="20"/>
          <w:u w:val="single"/>
        </w:rPr>
        <w:t xml:space="preserve"> </w:t>
      </w:r>
    </w:p>
    <w:p w14:paraId="7196CF0B" w14:textId="77777777" w:rsidR="000F0350" w:rsidRPr="00461BC5" w:rsidRDefault="000F0350" w:rsidP="005E2E52">
      <w:pPr>
        <w:pStyle w:val="a3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rPr>
          <w:rStyle w:val="10"/>
          <w:rFonts w:ascii="Cambria" w:hAnsi="Cambria" w:cs="Calibri"/>
          <w:sz w:val="20"/>
          <w:szCs w:val="20"/>
          <w:shd w:val="clear" w:color="auto" w:fill="auto"/>
        </w:rPr>
      </w:pP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>Может</w:t>
      </w:r>
      <w:r w:rsidRPr="00461BC5">
        <w:rPr>
          <w:rStyle w:val="10"/>
          <w:rFonts w:ascii="Cambria" w:hAnsi="Cambria" w:cs="Calibri"/>
          <w:sz w:val="20"/>
          <w:szCs w:val="20"/>
        </w:rPr>
        <w:t xml:space="preserve"> возникнуть необходимость проведения дополнительных (специализированных) методов обследования путём проведения диагностических мероприятий или лечения, которые осуществляются «ИСПОЛНИТЕЛЕМ» за отдельную плату.</w:t>
      </w:r>
    </w:p>
    <w:p w14:paraId="4191D5E7" w14:textId="0771DF0E" w:rsidR="000F0350" w:rsidRPr="00461BC5" w:rsidRDefault="00AA3290" w:rsidP="000F0350">
      <w:pPr>
        <w:pStyle w:val="a3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rPr>
          <w:rStyle w:val="10"/>
          <w:rFonts w:ascii="Cambria" w:hAnsi="Cambria" w:cs="Calibri"/>
          <w:sz w:val="20"/>
          <w:szCs w:val="20"/>
          <w:shd w:val="clear" w:color="auto" w:fill="auto"/>
        </w:rPr>
      </w:pP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>До заключения Договора «ИСПОЛНИТЕЛЬ» в письменной форме уведомил «ПАЦИЕНТА» о том, что н</w:t>
      </w:r>
      <w:r w:rsidR="000F0350"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есоблюдение всех </w:t>
      </w:r>
      <w:r w:rsidR="00C84500" w:rsidRPr="00461BC5">
        <w:rPr>
          <w:rStyle w:val="10"/>
          <w:rFonts w:ascii="Cambria" w:hAnsi="Cambria" w:cs="Calibri"/>
          <w:sz w:val="20"/>
          <w:szCs w:val="20"/>
          <w:lang w:val="ru-RU"/>
        </w:rPr>
        <w:t>назначений, предписаний</w:t>
      </w:r>
      <w:r w:rsidR="00026831"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 </w:t>
      </w:r>
      <w:r w:rsidR="00C84500"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и рекомендаций </w:t>
      </w:r>
      <w:r w:rsidR="000F0350" w:rsidRPr="00461BC5">
        <w:rPr>
          <w:rStyle w:val="10"/>
          <w:rFonts w:ascii="Cambria" w:hAnsi="Cambria" w:cs="Calibri"/>
          <w:sz w:val="20"/>
          <w:szCs w:val="20"/>
          <w:lang w:val="ru-RU"/>
        </w:rPr>
        <w:t>«ИСПОЛНИТЕЛЯ»</w:t>
      </w:r>
      <w:r w:rsidR="00C84500"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 и </w:t>
      </w:r>
      <w:r w:rsidR="000F0350"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специалистов, </w:t>
      </w:r>
      <w:r w:rsidR="000F0350" w:rsidRPr="00461BC5">
        <w:rPr>
          <w:rFonts w:ascii="Cambria" w:hAnsi="Cambria"/>
          <w:sz w:val="20"/>
          <w:szCs w:val="20"/>
        </w:rPr>
        <w:t>предоставляющих медицинские услуги, направленных на достижение и сохранение результатов лечения, включая соблюдение дат и времени визитов</w:t>
      </w:r>
      <w:r w:rsidR="000F0350" w:rsidRPr="00461BC5">
        <w:rPr>
          <w:rFonts w:ascii="Cambria" w:hAnsi="Cambria"/>
          <w:sz w:val="20"/>
          <w:szCs w:val="20"/>
          <w:lang w:val="ru-RU"/>
        </w:rPr>
        <w:t>/приёмов, соблюдение режима распорядка дня, питания, приёма лекарственных средств, соблюдение иных ограничений, обеспечивающих эффективность проводимых медицинских мероприятий, а также несвоевременное уведомление «ПАЦИЕНТОМ» «ИСПОЛНИТЕЛЯ» об имеющихся у него заболеваний и/или патологиях, могут снизить качество</w:t>
      </w:r>
      <w:r w:rsidR="000F0350" w:rsidRPr="00461BC5">
        <w:rPr>
          <w:rFonts w:ascii="Cambria" w:hAnsi="Cambria"/>
          <w:sz w:val="20"/>
          <w:szCs w:val="20"/>
        </w:rPr>
        <w:t xml:space="preserve"> предоставляемой платной медицинской услуги, повлечь за собой невозможность ее завершения в срок или отрицательно сказаться на состоянии здоровья</w:t>
      </w:r>
      <w:r w:rsidR="000F0350" w:rsidRPr="00461BC5">
        <w:rPr>
          <w:rFonts w:ascii="Cambria" w:hAnsi="Cambria"/>
          <w:sz w:val="20"/>
          <w:szCs w:val="20"/>
          <w:lang w:val="ru-RU"/>
        </w:rPr>
        <w:t xml:space="preserve"> </w:t>
      </w:r>
      <w:r w:rsidR="000F0350" w:rsidRPr="00461BC5">
        <w:rPr>
          <w:rFonts w:ascii="Cambria" w:hAnsi="Cambria"/>
          <w:sz w:val="20"/>
          <w:szCs w:val="20"/>
        </w:rPr>
        <w:t>«ПАЦИЕНТА».</w:t>
      </w:r>
    </w:p>
    <w:p w14:paraId="12C7D0F8" w14:textId="77777777" w:rsidR="00BA5DB0" w:rsidRPr="00461BC5" w:rsidRDefault="000F0350" w:rsidP="00BA5DB0">
      <w:pPr>
        <w:pStyle w:val="a3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rPr>
          <w:rStyle w:val="10"/>
          <w:rFonts w:ascii="Cambria" w:hAnsi="Cambria" w:cs="Calibri"/>
          <w:sz w:val="20"/>
          <w:szCs w:val="20"/>
          <w:shd w:val="clear" w:color="auto" w:fill="auto"/>
        </w:rPr>
      </w:pP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>При</w:t>
      </w:r>
      <w:r w:rsidRPr="00461BC5">
        <w:rPr>
          <w:rStyle w:val="10"/>
          <w:rFonts w:ascii="Cambria" w:hAnsi="Cambria" w:cs="Calibri"/>
          <w:sz w:val="20"/>
          <w:szCs w:val="20"/>
        </w:rPr>
        <w:t xml:space="preserve"> отсутствии соответствующих технических возможностей либо отсутствии у «ИСПОЛНИТЕЛЯ» узких специалистов по различным медицинским направлениям, «ИСПОЛНИТЕЛЬ» оставляет за собой право направить «ПАЦИЕНТА» на обследование и лечение в 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>другие медицинские организации с последующей дополнительной оплатой «ПАЦИЕНТОМ» оказанных медицинских услуг</w:t>
      </w:r>
      <w:r w:rsidRPr="00461BC5">
        <w:rPr>
          <w:rStyle w:val="10"/>
          <w:rFonts w:ascii="Cambria" w:hAnsi="Cambria" w:cs="Calibri"/>
          <w:sz w:val="20"/>
          <w:szCs w:val="20"/>
        </w:rPr>
        <w:t>.</w:t>
      </w:r>
    </w:p>
    <w:p w14:paraId="16A8699A" w14:textId="77777777" w:rsidR="00BA5DB0" w:rsidRPr="00461BC5" w:rsidRDefault="00BA5DB0" w:rsidP="00BA5DB0">
      <w:pPr>
        <w:pStyle w:val="a3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rPr>
          <w:rStyle w:val="10"/>
          <w:rFonts w:ascii="Cambria" w:hAnsi="Cambria" w:cs="Calibri"/>
          <w:sz w:val="20"/>
          <w:szCs w:val="20"/>
          <w:shd w:val="clear" w:color="auto" w:fill="auto"/>
        </w:rPr>
      </w:pPr>
      <w:r w:rsidRPr="00461BC5">
        <w:rPr>
          <w:rFonts w:ascii="Cambria" w:hAnsi="Cambria" w:cs="Calibri"/>
          <w:sz w:val="20"/>
          <w:szCs w:val="20"/>
          <w:lang w:val="ru-RU"/>
        </w:rPr>
        <w:t>Так как результат предоставления медицинской услуги почти всегда носит нематериальный характер и выражается в достижении определённого состояния, и так как действия биологических законов и процессов, затрагиваемых при медицинском вмешательстве, не подвластны ни абсолютному контролю, ни воле со стороны человека, то «ИСПОЛНИТЕЛЬ», по независящим как от него, так и от «ПАЦИЕНТА» причинам, не может гарантировать только лишь положительный результат предоставленной медицинской услуги. Даже при надлежащем выполнении обеими сторонами своих обязательств по договору, применении самых результативных и зарекомендовавших себя достижений современной медицинской науки, результат предоставления медицинской услуги не является на 100 % прогнозируемым и может выражаться как в восстановлении, улучшении, так и в отсутствии каких-либо изменений и даже в ухудшении патологических процессов.</w:t>
      </w:r>
    </w:p>
    <w:p w14:paraId="55E7F290" w14:textId="77777777" w:rsidR="000F0350" w:rsidRPr="00461BC5" w:rsidRDefault="000F0350" w:rsidP="000F0350">
      <w:pPr>
        <w:pStyle w:val="a3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rPr>
          <w:rStyle w:val="a4"/>
          <w:rFonts w:ascii="Cambria" w:hAnsi="Cambria" w:cs="Calibri"/>
          <w:b w:val="0"/>
          <w:sz w:val="20"/>
          <w:szCs w:val="20"/>
          <w:lang w:eastAsia="x-none"/>
        </w:rPr>
      </w:pPr>
      <w:r w:rsidRPr="00461BC5">
        <w:rPr>
          <w:rStyle w:val="a4"/>
          <w:rFonts w:ascii="Cambria" w:hAnsi="Cambria" w:cs="Calibri"/>
          <w:b w:val="0"/>
          <w:sz w:val="20"/>
          <w:szCs w:val="20"/>
          <w:lang w:val="ru-RU" w:eastAsia="x-none"/>
        </w:rPr>
        <w:t>Ему была предоставлена</w:t>
      </w:r>
      <w:r w:rsidRPr="00461BC5">
        <w:rPr>
          <w:rStyle w:val="a4"/>
          <w:rFonts w:ascii="Cambria" w:hAnsi="Cambria" w:cs="Calibri"/>
          <w:b w:val="0"/>
          <w:sz w:val="20"/>
          <w:szCs w:val="20"/>
          <w:lang w:eastAsia="x-none"/>
        </w:rPr>
        <w:t xml:space="preserve"> в доступной форме информация о возможности получения соответствующих видов и объ</w:t>
      </w:r>
      <w:r w:rsidRPr="00461BC5">
        <w:rPr>
          <w:rStyle w:val="a4"/>
          <w:rFonts w:ascii="Cambria" w:hAnsi="Cambria" w:cs="Calibri"/>
          <w:b w:val="0"/>
          <w:sz w:val="20"/>
          <w:szCs w:val="20"/>
          <w:lang w:val="ru-RU" w:eastAsia="x-none"/>
        </w:rPr>
        <w:t>ё</w:t>
      </w:r>
      <w:r w:rsidRPr="00461BC5">
        <w:rPr>
          <w:rStyle w:val="a4"/>
          <w:rFonts w:ascii="Cambria" w:hAnsi="Cambria" w:cs="Calibri"/>
          <w:b w:val="0"/>
          <w:sz w:val="20"/>
          <w:szCs w:val="20"/>
          <w:lang w:eastAsia="x-none"/>
        </w:rPr>
        <w:t>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r w:rsidRPr="00461BC5">
        <w:rPr>
          <w:rStyle w:val="a4"/>
          <w:rFonts w:ascii="Cambria" w:hAnsi="Cambria" w:cs="Calibri"/>
          <w:b w:val="0"/>
          <w:sz w:val="20"/>
          <w:szCs w:val="20"/>
          <w:lang w:val="ru-RU" w:eastAsia="x-none"/>
        </w:rPr>
        <w:t>, а также информация о платных медицинских услугах, содержащая следующие сведения:</w:t>
      </w:r>
    </w:p>
    <w:p w14:paraId="3E51724D" w14:textId="77777777" w:rsidR="000F0350" w:rsidRPr="00461BC5" w:rsidRDefault="000F0350" w:rsidP="000F0350">
      <w:pPr>
        <w:pStyle w:val="a3"/>
        <w:numPr>
          <w:ilvl w:val="0"/>
          <w:numId w:val="16"/>
        </w:numPr>
        <w:shd w:val="clear" w:color="auto" w:fill="auto"/>
        <w:tabs>
          <w:tab w:val="left" w:pos="851"/>
        </w:tabs>
        <w:spacing w:after="0" w:line="240" w:lineRule="auto"/>
        <w:ind w:left="851" w:hanging="284"/>
        <w:rPr>
          <w:rStyle w:val="a4"/>
          <w:rFonts w:ascii="Cambria" w:hAnsi="Cambria" w:cs="Calibri"/>
          <w:b w:val="0"/>
          <w:sz w:val="20"/>
          <w:szCs w:val="20"/>
          <w:lang w:eastAsia="x-none"/>
        </w:rPr>
      </w:pPr>
      <w:r w:rsidRPr="00461BC5">
        <w:rPr>
          <w:rStyle w:val="a4"/>
          <w:rFonts w:ascii="Cambria" w:hAnsi="Cambria" w:cs="Calibri"/>
          <w:b w:val="0"/>
          <w:sz w:val="20"/>
          <w:szCs w:val="20"/>
          <w:lang w:val="ru-RU" w:eastAsia="x-none"/>
        </w:rPr>
        <w:t>стандарты и порядки оказания медицинской помощи, применяемые при предоставлении платных медицинских услуг;</w:t>
      </w:r>
    </w:p>
    <w:p w14:paraId="559AD4B4" w14:textId="77777777" w:rsidR="000F0350" w:rsidRPr="00461BC5" w:rsidRDefault="000F0350" w:rsidP="000F0350">
      <w:pPr>
        <w:pStyle w:val="a3"/>
        <w:numPr>
          <w:ilvl w:val="0"/>
          <w:numId w:val="16"/>
        </w:numPr>
        <w:shd w:val="clear" w:color="auto" w:fill="auto"/>
        <w:tabs>
          <w:tab w:val="left" w:pos="851"/>
        </w:tabs>
        <w:spacing w:after="0" w:line="240" w:lineRule="auto"/>
        <w:ind w:left="851" w:hanging="284"/>
        <w:rPr>
          <w:rStyle w:val="a4"/>
          <w:rFonts w:ascii="Cambria" w:hAnsi="Cambria" w:cs="Calibri"/>
          <w:b w:val="0"/>
          <w:sz w:val="20"/>
          <w:szCs w:val="20"/>
          <w:lang w:eastAsia="x-none"/>
        </w:rPr>
      </w:pPr>
      <w:r w:rsidRPr="00461BC5">
        <w:rPr>
          <w:rStyle w:val="a4"/>
          <w:rFonts w:ascii="Cambria" w:hAnsi="Cambria" w:cs="Calibri"/>
          <w:b w:val="0"/>
          <w:sz w:val="20"/>
          <w:szCs w:val="20"/>
          <w:lang w:val="ru-RU" w:eastAsia="x-none"/>
        </w:rPr>
        <w:t>информацию о медицинском работнике, предоставляющем соответствующую медицинскую услугу (его профессиональном образовании и квалификации);</w:t>
      </w:r>
    </w:p>
    <w:p w14:paraId="2FDEEA56" w14:textId="77777777" w:rsidR="000F0350" w:rsidRPr="00461BC5" w:rsidRDefault="000F0350" w:rsidP="000F0350">
      <w:pPr>
        <w:pStyle w:val="a3"/>
        <w:numPr>
          <w:ilvl w:val="0"/>
          <w:numId w:val="16"/>
        </w:numPr>
        <w:shd w:val="clear" w:color="auto" w:fill="auto"/>
        <w:tabs>
          <w:tab w:val="left" w:pos="851"/>
        </w:tabs>
        <w:spacing w:after="0" w:line="240" w:lineRule="auto"/>
        <w:ind w:left="851" w:hanging="284"/>
        <w:rPr>
          <w:rStyle w:val="a4"/>
          <w:rFonts w:ascii="Cambria" w:hAnsi="Cambria" w:cs="Calibri"/>
          <w:b w:val="0"/>
          <w:sz w:val="20"/>
          <w:szCs w:val="20"/>
          <w:lang w:eastAsia="x-none"/>
        </w:rPr>
      </w:pPr>
      <w:r w:rsidRPr="00461BC5">
        <w:rPr>
          <w:rStyle w:val="a4"/>
          <w:rFonts w:ascii="Cambria" w:hAnsi="Cambria" w:cs="Calibri"/>
          <w:b w:val="0"/>
          <w:sz w:val="20"/>
          <w:szCs w:val="20"/>
          <w:lang w:val="ru-RU" w:eastAsia="x-none"/>
        </w:rPr>
        <w:t>информацию о методах оказаний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14:paraId="15D0C321" w14:textId="77777777" w:rsidR="000F0350" w:rsidRPr="00461BC5" w:rsidRDefault="000F0350" w:rsidP="000F0350">
      <w:pPr>
        <w:pStyle w:val="a3"/>
        <w:numPr>
          <w:ilvl w:val="0"/>
          <w:numId w:val="16"/>
        </w:numPr>
        <w:shd w:val="clear" w:color="auto" w:fill="auto"/>
        <w:tabs>
          <w:tab w:val="left" w:pos="851"/>
        </w:tabs>
        <w:spacing w:after="0" w:line="240" w:lineRule="auto"/>
        <w:ind w:left="851" w:hanging="284"/>
        <w:rPr>
          <w:rStyle w:val="a4"/>
          <w:rFonts w:ascii="Cambria" w:hAnsi="Cambria" w:cs="Calibri"/>
          <w:b w:val="0"/>
          <w:sz w:val="20"/>
          <w:szCs w:val="20"/>
          <w:lang w:eastAsia="x-none"/>
        </w:rPr>
      </w:pPr>
      <w:r w:rsidRPr="00461BC5">
        <w:rPr>
          <w:rStyle w:val="a4"/>
          <w:rFonts w:ascii="Cambria" w:hAnsi="Cambria" w:cs="Calibri"/>
          <w:b w:val="0"/>
          <w:sz w:val="20"/>
          <w:szCs w:val="20"/>
          <w:lang w:val="ru-RU" w:eastAsia="x-none"/>
        </w:rPr>
        <w:t>другие сведения, относящиеся к предмету Договора.</w:t>
      </w:r>
    </w:p>
    <w:p w14:paraId="04DA9352" w14:textId="77777777" w:rsidR="000F0350" w:rsidRPr="00461BC5" w:rsidRDefault="000F0350" w:rsidP="000F0350">
      <w:pPr>
        <w:pStyle w:val="a3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rPr>
          <w:rStyle w:val="a4"/>
          <w:rFonts w:ascii="Cambria" w:hAnsi="Cambria" w:cs="Calibri"/>
          <w:b w:val="0"/>
          <w:sz w:val="20"/>
          <w:szCs w:val="20"/>
          <w:lang w:eastAsia="x-none"/>
        </w:rPr>
      </w:pPr>
      <w:r w:rsidRPr="00461BC5">
        <w:rPr>
          <w:rStyle w:val="a4"/>
          <w:rFonts w:ascii="Cambria" w:hAnsi="Cambria" w:cs="Calibri"/>
          <w:b w:val="0"/>
          <w:sz w:val="20"/>
          <w:szCs w:val="20"/>
          <w:lang w:val="ru-RU" w:eastAsia="x-none"/>
        </w:rPr>
        <w:t>Его отказ от заключения договора предоставления медицинских услуг не может быть причиной уменьшения видов и объёмов медицинской помощи, предоставляемых «ПАЦИЕНТУ» без взимания платы в рамках программ государственных гарантий.</w:t>
      </w:r>
    </w:p>
    <w:p w14:paraId="50526B75" w14:textId="3C30EAF1" w:rsidR="00D27C67" w:rsidRPr="00461BC5" w:rsidRDefault="000F0350" w:rsidP="00D27C67">
      <w:pPr>
        <w:pStyle w:val="a3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rPr>
          <w:rStyle w:val="10"/>
          <w:rFonts w:ascii="Cambria" w:hAnsi="Cambria" w:cs="Calibri"/>
          <w:sz w:val="20"/>
          <w:szCs w:val="20"/>
          <w:shd w:val="clear" w:color="auto" w:fill="auto"/>
        </w:rPr>
      </w:pPr>
      <w:r w:rsidRPr="00461BC5">
        <w:rPr>
          <w:rStyle w:val="a4"/>
          <w:rFonts w:ascii="Cambria" w:hAnsi="Cambria" w:cs="Calibri"/>
          <w:b w:val="0"/>
          <w:sz w:val="20"/>
          <w:szCs w:val="20"/>
          <w:lang w:val="ru-RU" w:eastAsia="x-none"/>
        </w:rPr>
        <w:t>Копии медицинских документов</w:t>
      </w:r>
      <w:r w:rsidR="005E2E52" w:rsidRPr="00461BC5">
        <w:rPr>
          <w:rStyle w:val="a4"/>
          <w:rFonts w:ascii="Cambria" w:hAnsi="Cambria" w:cs="Calibri"/>
          <w:b w:val="0"/>
          <w:sz w:val="20"/>
          <w:szCs w:val="20"/>
          <w:lang w:val="ru-RU" w:eastAsia="x-none"/>
        </w:rPr>
        <w:t xml:space="preserve"> (выписок из них) в соответствии с п</w:t>
      </w:r>
      <w:r w:rsidR="00094FCB" w:rsidRPr="00461BC5">
        <w:rPr>
          <w:rStyle w:val="a4"/>
          <w:rFonts w:ascii="Cambria" w:hAnsi="Cambria" w:cs="Calibri"/>
          <w:b w:val="0"/>
          <w:sz w:val="20"/>
          <w:szCs w:val="20"/>
          <w:lang w:val="ru-RU" w:eastAsia="x-none"/>
        </w:rPr>
        <w:t>.</w:t>
      </w:r>
      <w:r w:rsidR="005E2E52" w:rsidRPr="00461BC5">
        <w:rPr>
          <w:rStyle w:val="a4"/>
          <w:rFonts w:ascii="Cambria" w:hAnsi="Cambria" w:cs="Calibri"/>
          <w:b w:val="0"/>
          <w:sz w:val="20"/>
          <w:szCs w:val="20"/>
          <w:lang w:val="ru-RU" w:eastAsia="x-none"/>
        </w:rPr>
        <w:t xml:space="preserve"> 8 приказа Министерства здравоохранения РФ от 31 июля 2020 г. № 789н «Об утверждении порядка и сроков предоставления медицинских документов (их копий) и выписок из них»</w:t>
      </w:r>
      <w:r w:rsidRPr="00461BC5">
        <w:rPr>
          <w:rStyle w:val="a4"/>
          <w:rFonts w:ascii="Cambria" w:hAnsi="Cambria" w:cs="Calibri"/>
          <w:b w:val="0"/>
          <w:sz w:val="20"/>
          <w:szCs w:val="20"/>
          <w:lang w:val="ru-RU" w:eastAsia="x-none"/>
        </w:rPr>
        <w:t xml:space="preserve"> могут быть предоставлены «ПАЦИЕНТУ» по</w:t>
      </w:r>
      <w:r w:rsidR="005E2E52" w:rsidRPr="00461BC5">
        <w:rPr>
          <w:rStyle w:val="a4"/>
          <w:rFonts w:ascii="Cambria" w:hAnsi="Cambria" w:cs="Calibri"/>
          <w:b w:val="0"/>
          <w:sz w:val="20"/>
          <w:szCs w:val="20"/>
          <w:lang w:val="ru-RU" w:eastAsia="x-none"/>
        </w:rPr>
        <w:t xml:space="preserve"> его</w:t>
      </w:r>
      <w:r w:rsidRPr="00461BC5">
        <w:rPr>
          <w:rStyle w:val="a4"/>
          <w:rFonts w:ascii="Cambria" w:hAnsi="Cambria" w:cs="Calibri"/>
          <w:b w:val="0"/>
          <w:sz w:val="20"/>
          <w:szCs w:val="20"/>
          <w:lang w:val="ru-RU" w:eastAsia="x-none"/>
        </w:rPr>
        <w:t xml:space="preserve"> письменному</w:t>
      </w:r>
      <w:r w:rsidR="005E2E52" w:rsidRPr="00461BC5">
        <w:rPr>
          <w:rStyle w:val="a4"/>
          <w:rFonts w:ascii="Cambria" w:hAnsi="Cambria" w:cs="Calibri"/>
          <w:b w:val="0"/>
          <w:sz w:val="20"/>
          <w:szCs w:val="20"/>
          <w:lang w:val="ru-RU" w:eastAsia="x-none"/>
        </w:rPr>
        <w:t xml:space="preserve"> запросу </w:t>
      </w:r>
      <w:r w:rsidRPr="00461BC5">
        <w:rPr>
          <w:rStyle w:val="a4"/>
          <w:rFonts w:ascii="Cambria" w:hAnsi="Cambria" w:cs="Calibri"/>
          <w:b w:val="0"/>
          <w:sz w:val="20"/>
          <w:szCs w:val="20"/>
          <w:lang w:val="ru-RU" w:eastAsia="x-none"/>
        </w:rPr>
        <w:t xml:space="preserve">в течение </w:t>
      </w:r>
      <w:r w:rsidR="006523FC" w:rsidRPr="00461BC5">
        <w:rPr>
          <w:rStyle w:val="a4"/>
          <w:rFonts w:ascii="Cambria" w:hAnsi="Cambria" w:cs="Calibri"/>
          <w:b w:val="0"/>
          <w:sz w:val="20"/>
          <w:szCs w:val="20"/>
          <w:lang w:val="ru-RU" w:eastAsia="x-none"/>
        </w:rPr>
        <w:t>сроков, установленных требованиями законодательства о порядке рассмотрения обращений граждан Российской Федерации</w:t>
      </w:r>
      <w:r w:rsidRPr="00461BC5">
        <w:rPr>
          <w:rStyle w:val="a4"/>
          <w:rFonts w:ascii="Cambria" w:hAnsi="Cambria" w:cs="Calibri"/>
          <w:b w:val="0"/>
          <w:sz w:val="20"/>
          <w:szCs w:val="20"/>
          <w:lang w:val="ru-RU" w:eastAsia="x-none"/>
        </w:rPr>
        <w:t>.</w:t>
      </w:r>
    </w:p>
    <w:p w14:paraId="04F149F7" w14:textId="72E7D801" w:rsidR="00D27C67" w:rsidRPr="00461BC5" w:rsidRDefault="00D27C67" w:rsidP="00D27C67">
      <w:pPr>
        <w:pStyle w:val="a3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rPr>
          <w:rStyle w:val="10"/>
          <w:rFonts w:ascii="Cambria" w:hAnsi="Cambria" w:cs="Calibri"/>
          <w:sz w:val="20"/>
          <w:szCs w:val="20"/>
          <w:u w:val="single"/>
          <w:shd w:val="clear" w:color="auto" w:fill="auto"/>
        </w:rPr>
      </w:pPr>
      <w:r w:rsidRPr="00461BC5">
        <w:rPr>
          <w:rStyle w:val="10"/>
          <w:rFonts w:ascii="Cambria" w:hAnsi="Cambria" w:cs="Calibri"/>
          <w:sz w:val="20"/>
          <w:szCs w:val="20"/>
          <w:u w:val="single"/>
        </w:rPr>
        <w:t xml:space="preserve">«ПАЦИЕНТ» </w:t>
      </w:r>
      <w:r w:rsidRPr="00461BC5">
        <w:rPr>
          <w:rStyle w:val="10"/>
          <w:rFonts w:ascii="Cambria" w:hAnsi="Cambria" w:cs="Calibri"/>
          <w:sz w:val="20"/>
          <w:szCs w:val="20"/>
          <w:u w:val="single"/>
          <w:lang w:val="ru-RU"/>
        </w:rPr>
        <w:t>удостоверяет</w:t>
      </w:r>
      <w:r w:rsidRPr="00461BC5">
        <w:rPr>
          <w:rStyle w:val="10"/>
          <w:rFonts w:ascii="Cambria" w:hAnsi="Cambria" w:cs="Calibri"/>
          <w:sz w:val="20"/>
          <w:szCs w:val="20"/>
          <w:u w:val="single"/>
        </w:rPr>
        <w:t>, что</w:t>
      </w:r>
      <w:r w:rsidRPr="00461BC5">
        <w:rPr>
          <w:rStyle w:val="10"/>
          <w:rFonts w:ascii="Cambria" w:hAnsi="Cambria" w:cs="Calibri"/>
          <w:sz w:val="20"/>
          <w:szCs w:val="20"/>
          <w:u w:val="single"/>
          <w:lang w:val="ru-RU"/>
        </w:rPr>
        <w:t xml:space="preserve"> </w:t>
      </w:r>
      <w:r w:rsidRPr="00461BC5">
        <w:rPr>
          <w:rFonts w:ascii="Cambria" w:hAnsi="Cambria" w:cs="Calibri"/>
          <w:sz w:val="20"/>
          <w:szCs w:val="20"/>
          <w:u w:val="single"/>
          <w:lang w:val="ru-RU"/>
        </w:rPr>
        <w:t>на момент заключения</w:t>
      </w:r>
      <w:r w:rsidR="00A27851" w:rsidRPr="00461BC5">
        <w:rPr>
          <w:rFonts w:ascii="Cambria" w:hAnsi="Cambria" w:cs="Calibri"/>
          <w:sz w:val="20"/>
          <w:szCs w:val="20"/>
          <w:u w:val="single"/>
          <w:lang w:val="ru-RU"/>
        </w:rPr>
        <w:t xml:space="preserve"> </w:t>
      </w:r>
      <w:r w:rsidRPr="00461BC5">
        <w:rPr>
          <w:rFonts w:ascii="Cambria" w:hAnsi="Cambria" w:cs="Calibri"/>
          <w:sz w:val="20"/>
          <w:szCs w:val="20"/>
          <w:u w:val="single"/>
          <w:lang w:val="ru-RU"/>
        </w:rPr>
        <w:t>Договора</w:t>
      </w:r>
      <w:r w:rsidRPr="00461BC5">
        <w:rPr>
          <w:rStyle w:val="10"/>
          <w:rFonts w:ascii="Cambria" w:hAnsi="Cambria" w:cs="Calibri"/>
          <w:sz w:val="20"/>
          <w:szCs w:val="20"/>
          <w:u w:val="single"/>
          <w:lang w:val="ru-RU"/>
        </w:rPr>
        <w:t>:</w:t>
      </w:r>
      <w:r w:rsidRPr="00461BC5">
        <w:rPr>
          <w:rStyle w:val="10"/>
          <w:rFonts w:ascii="Cambria" w:hAnsi="Cambria" w:cs="Calibri"/>
          <w:sz w:val="20"/>
          <w:szCs w:val="20"/>
          <w:u w:val="single"/>
        </w:rPr>
        <w:t xml:space="preserve"> </w:t>
      </w:r>
    </w:p>
    <w:p w14:paraId="37AF2FC5" w14:textId="77777777" w:rsidR="00D27C67" w:rsidRPr="00461BC5" w:rsidRDefault="00D27C67" w:rsidP="00D27C67">
      <w:pPr>
        <w:pStyle w:val="a3"/>
        <w:numPr>
          <w:ilvl w:val="0"/>
          <w:numId w:val="28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rPr>
          <w:rFonts w:ascii="Cambria" w:hAnsi="Cambria" w:cs="Calibri"/>
          <w:sz w:val="20"/>
          <w:szCs w:val="20"/>
        </w:rPr>
      </w:pPr>
      <w:r w:rsidRPr="00461BC5">
        <w:rPr>
          <w:rFonts w:ascii="Cambria" w:hAnsi="Cambria" w:cs="Calibri"/>
          <w:sz w:val="20"/>
          <w:szCs w:val="20"/>
          <w:lang w:val="ru-RU"/>
        </w:rPr>
        <w:lastRenderedPageBreak/>
        <w:t>Ему не был поставлен диагноз «наркомания» по результатам медицинского освидетельствования в соответствии с Федеральным законом от 08.01.1998 № 3-ФЗ «О наркотических средствах и психотропных веществах». В случае постановки диагноза «наркомания» «ПАЦИЕНТ» обязан уведомить об этом «ИСПОЛНИТЕЛЯ»</w:t>
      </w:r>
    </w:p>
    <w:p w14:paraId="56C86465" w14:textId="43569AE5" w:rsidR="00D27C67" w:rsidRPr="00461BC5" w:rsidRDefault="00D27C67" w:rsidP="00D27C67">
      <w:pPr>
        <w:pStyle w:val="a3"/>
        <w:numPr>
          <w:ilvl w:val="0"/>
          <w:numId w:val="28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rPr>
          <w:rFonts w:ascii="Cambria" w:hAnsi="Cambria" w:cs="Calibri"/>
          <w:sz w:val="20"/>
          <w:szCs w:val="20"/>
        </w:rPr>
      </w:pPr>
      <w:r w:rsidRPr="00461BC5">
        <w:rPr>
          <w:rFonts w:ascii="Cambria" w:hAnsi="Cambria" w:cs="Calibri"/>
          <w:sz w:val="20"/>
          <w:szCs w:val="20"/>
          <w:lang w:val="ru-RU"/>
        </w:rPr>
        <w:t>Он не признан судом недееспособным вследствие психического расстройства и над ним не установлена опека, равно как</w:t>
      </w:r>
      <w:r w:rsidR="00F7345D" w:rsidRPr="00461BC5">
        <w:rPr>
          <w:rFonts w:ascii="Cambria" w:hAnsi="Cambria" w:cs="Calibri"/>
          <w:sz w:val="20"/>
          <w:szCs w:val="20"/>
          <w:lang w:val="ru-RU"/>
        </w:rPr>
        <w:t xml:space="preserve"> и то, что</w:t>
      </w:r>
      <w:r w:rsidRPr="00461BC5">
        <w:rPr>
          <w:rFonts w:ascii="Cambria" w:hAnsi="Cambria" w:cs="Calibri"/>
          <w:sz w:val="20"/>
          <w:szCs w:val="20"/>
          <w:lang w:val="ru-RU"/>
        </w:rPr>
        <w:t xml:space="preserve"> он и не ограничен судом в дееспособности вследствие наличия психического расстройства или пристрастия к азартным играм, злоупотребления спиртными напитками или наркотическими средствами и над ним не установлено попечительство. В случае изменений в части данного пункта Договора, «ПАЦИЕНТ» обязан уведомить об этом «ИСПОЛНИТЕЛЯ».</w:t>
      </w:r>
    </w:p>
    <w:p w14:paraId="60C049A3" w14:textId="77777777" w:rsidR="002E45CB" w:rsidRPr="00461BC5" w:rsidRDefault="002E45CB" w:rsidP="002E45CB">
      <w:pPr>
        <w:pStyle w:val="a3"/>
        <w:shd w:val="clear" w:color="auto" w:fill="auto"/>
        <w:tabs>
          <w:tab w:val="left" w:pos="567"/>
        </w:tabs>
        <w:spacing w:after="0" w:line="240" w:lineRule="auto"/>
        <w:ind w:left="567"/>
        <w:rPr>
          <w:rFonts w:ascii="Cambria" w:hAnsi="Cambria" w:cs="Times New Roman CYR"/>
          <w:sz w:val="20"/>
          <w:szCs w:val="20"/>
        </w:rPr>
      </w:pPr>
    </w:p>
    <w:p w14:paraId="4BD5CEFA" w14:textId="77777777" w:rsidR="002E45CB" w:rsidRPr="00461BC5" w:rsidRDefault="002E45CB" w:rsidP="00794432">
      <w:pPr>
        <w:pStyle w:val="a3"/>
        <w:shd w:val="clear" w:color="auto" w:fill="auto"/>
        <w:tabs>
          <w:tab w:val="left" w:pos="567"/>
        </w:tabs>
        <w:spacing w:after="0" w:line="240" w:lineRule="auto"/>
        <w:rPr>
          <w:rFonts w:ascii="Cambria" w:hAnsi="Cambria" w:cs="Calibri"/>
          <w:sz w:val="20"/>
          <w:szCs w:val="20"/>
        </w:rPr>
      </w:pPr>
    </w:p>
    <w:p w14:paraId="647221B6" w14:textId="77777777" w:rsidR="000F0350" w:rsidRPr="00461BC5" w:rsidRDefault="000F0350" w:rsidP="000F0350">
      <w:pPr>
        <w:pStyle w:val="a3"/>
        <w:shd w:val="clear" w:color="auto" w:fill="auto"/>
        <w:tabs>
          <w:tab w:val="left" w:pos="3502"/>
        </w:tabs>
        <w:spacing w:after="0" w:line="240" w:lineRule="auto"/>
        <w:jc w:val="center"/>
        <w:rPr>
          <w:rStyle w:val="10"/>
          <w:rFonts w:ascii="Cambria" w:hAnsi="Cambria" w:cs="Calibri"/>
          <w:b/>
          <w:sz w:val="20"/>
          <w:szCs w:val="20"/>
        </w:rPr>
      </w:pPr>
      <w:r w:rsidRPr="00461BC5">
        <w:rPr>
          <w:rStyle w:val="10"/>
          <w:rFonts w:ascii="Cambria" w:hAnsi="Cambria" w:cs="Calibri"/>
          <w:b/>
          <w:sz w:val="20"/>
          <w:szCs w:val="20"/>
        </w:rPr>
        <w:t xml:space="preserve">3. ПОРЯДОК ИЗМЕНЕНИЯ И </w:t>
      </w:r>
      <w:r w:rsidRPr="00461BC5">
        <w:rPr>
          <w:rStyle w:val="10"/>
          <w:rFonts w:ascii="Cambria" w:hAnsi="Cambria" w:cs="Calibri"/>
          <w:b/>
          <w:sz w:val="20"/>
          <w:szCs w:val="20"/>
          <w:lang w:val="ru-RU"/>
        </w:rPr>
        <w:t>РАСТОРЖЕНИЯ</w:t>
      </w:r>
      <w:r w:rsidRPr="00461BC5">
        <w:rPr>
          <w:rStyle w:val="10"/>
          <w:rFonts w:ascii="Cambria" w:hAnsi="Cambria" w:cs="Calibri"/>
          <w:b/>
          <w:sz w:val="20"/>
          <w:szCs w:val="20"/>
        </w:rPr>
        <w:t xml:space="preserve"> ДОГОВОРА, ПОРЯДОК РАСЧ</w:t>
      </w:r>
      <w:r w:rsidRPr="00461BC5">
        <w:rPr>
          <w:rStyle w:val="10"/>
          <w:rFonts w:ascii="Cambria" w:hAnsi="Cambria" w:cs="Calibri"/>
          <w:b/>
          <w:sz w:val="20"/>
          <w:szCs w:val="20"/>
          <w:lang w:val="ru-RU"/>
        </w:rPr>
        <w:t>Ё</w:t>
      </w:r>
      <w:r w:rsidRPr="00461BC5">
        <w:rPr>
          <w:rStyle w:val="10"/>
          <w:rFonts w:ascii="Cambria" w:hAnsi="Cambria" w:cs="Calibri"/>
          <w:b/>
          <w:sz w:val="20"/>
          <w:szCs w:val="20"/>
        </w:rPr>
        <w:t>ТОВ</w:t>
      </w:r>
    </w:p>
    <w:p w14:paraId="09843B9B" w14:textId="77777777" w:rsidR="000F0350" w:rsidRPr="00461BC5" w:rsidRDefault="000F0350" w:rsidP="000F0350">
      <w:pPr>
        <w:pStyle w:val="a3"/>
        <w:shd w:val="clear" w:color="auto" w:fill="auto"/>
        <w:tabs>
          <w:tab w:val="left" w:pos="3502"/>
        </w:tabs>
        <w:spacing w:after="0" w:line="240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30EF5FC8" w14:textId="4AC82CD8" w:rsidR="000F0350" w:rsidRPr="00461BC5" w:rsidRDefault="000F0350" w:rsidP="000F0350">
      <w:pPr>
        <w:pStyle w:val="a3"/>
        <w:numPr>
          <w:ilvl w:val="1"/>
          <w:numId w:val="20"/>
        </w:numPr>
        <w:shd w:val="clear" w:color="auto" w:fill="auto"/>
        <w:tabs>
          <w:tab w:val="left" w:pos="567"/>
        </w:tabs>
        <w:spacing w:after="0" w:line="240" w:lineRule="auto"/>
        <w:ind w:left="567" w:right="20" w:hanging="567"/>
        <w:rPr>
          <w:rStyle w:val="10"/>
          <w:rFonts w:ascii="Cambria" w:hAnsi="Cambria" w:cs="Calibri"/>
          <w:sz w:val="20"/>
          <w:szCs w:val="20"/>
          <w:shd w:val="clear" w:color="auto" w:fill="auto"/>
        </w:rPr>
      </w:pPr>
      <w:r w:rsidRPr="00461BC5">
        <w:rPr>
          <w:rStyle w:val="10"/>
          <w:rFonts w:ascii="Cambria" w:hAnsi="Cambria" w:cs="Calibri"/>
          <w:sz w:val="20"/>
          <w:szCs w:val="20"/>
          <w:shd w:val="clear" w:color="auto" w:fill="auto"/>
          <w:lang w:val="ru-RU"/>
        </w:rPr>
        <w:t>Договор изменяется и расторгается по правилам гражданского законодательства РФ. Договор можно изменить и расторгнуть по соглашению «СТОРОН» или по требованию одной</w:t>
      </w:r>
      <w:r w:rsidR="00E9425D" w:rsidRPr="00461BC5">
        <w:rPr>
          <w:rStyle w:val="10"/>
          <w:rFonts w:ascii="Cambria" w:hAnsi="Cambria" w:cs="Calibri"/>
          <w:sz w:val="20"/>
          <w:szCs w:val="20"/>
          <w:shd w:val="clear" w:color="auto" w:fill="auto"/>
          <w:lang w:val="ru-RU"/>
        </w:rPr>
        <w:t xml:space="preserve"> из «СТОРОН» в судебном порядке с обязательным предварительным уведомлением о расторжении Договора. </w:t>
      </w:r>
    </w:p>
    <w:p w14:paraId="6A3A5784" w14:textId="77777777" w:rsidR="00E9425D" w:rsidRPr="00461BC5" w:rsidRDefault="000F0350" w:rsidP="000F0350">
      <w:pPr>
        <w:pStyle w:val="a3"/>
        <w:numPr>
          <w:ilvl w:val="1"/>
          <w:numId w:val="20"/>
        </w:numPr>
        <w:shd w:val="clear" w:color="auto" w:fill="auto"/>
        <w:tabs>
          <w:tab w:val="left" w:pos="567"/>
        </w:tabs>
        <w:spacing w:after="0" w:line="240" w:lineRule="auto"/>
        <w:ind w:left="567" w:right="20" w:hanging="567"/>
        <w:rPr>
          <w:rStyle w:val="10"/>
          <w:rFonts w:ascii="Cambria" w:hAnsi="Cambria" w:cs="Calibri"/>
          <w:sz w:val="20"/>
          <w:szCs w:val="20"/>
          <w:shd w:val="clear" w:color="auto" w:fill="auto"/>
        </w:rPr>
      </w:pP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Неявку «ПАЦИЕНТА» на приём к лечащему врачу без предупреждения </w:t>
      </w:r>
      <w:r w:rsidRPr="00461BC5">
        <w:rPr>
          <w:rStyle w:val="10"/>
          <w:rFonts w:ascii="Cambria" w:hAnsi="Cambria" w:cs="Calibri"/>
          <w:sz w:val="20"/>
          <w:szCs w:val="20"/>
        </w:rPr>
        <w:t>не позднее, чем за 24 часа до времени приёма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 «СТОРОНЫ» могут рассматривать как односторонний отказ «ПАЦИЕНТА» от исполнения договора в части конкретного приёма.</w:t>
      </w:r>
      <w:r w:rsidRPr="00461BC5">
        <w:rPr>
          <w:rStyle w:val="10"/>
          <w:rFonts w:ascii="Cambria" w:hAnsi="Cambria" w:cs="Calibri"/>
          <w:sz w:val="20"/>
          <w:szCs w:val="20"/>
          <w:shd w:val="clear" w:color="auto" w:fill="auto"/>
          <w:lang w:val="ru-RU"/>
        </w:rPr>
        <w:t xml:space="preserve"> </w:t>
      </w:r>
    </w:p>
    <w:p w14:paraId="5B3C5751" w14:textId="1CBD7C5B" w:rsidR="000F0350" w:rsidRPr="00461BC5" w:rsidRDefault="000F0350" w:rsidP="000F0350">
      <w:pPr>
        <w:pStyle w:val="a3"/>
        <w:numPr>
          <w:ilvl w:val="1"/>
          <w:numId w:val="20"/>
        </w:numPr>
        <w:shd w:val="clear" w:color="auto" w:fill="auto"/>
        <w:tabs>
          <w:tab w:val="left" w:pos="567"/>
        </w:tabs>
        <w:spacing w:after="0" w:line="240" w:lineRule="auto"/>
        <w:ind w:left="567" w:right="20" w:hanging="567"/>
        <w:rPr>
          <w:rStyle w:val="10"/>
          <w:rFonts w:ascii="Cambria" w:hAnsi="Cambria" w:cs="Calibri"/>
          <w:sz w:val="20"/>
          <w:szCs w:val="20"/>
          <w:shd w:val="clear" w:color="auto" w:fill="auto"/>
        </w:rPr>
      </w:pPr>
      <w:r w:rsidRPr="00461BC5">
        <w:rPr>
          <w:rStyle w:val="10"/>
          <w:rFonts w:ascii="Cambria" w:hAnsi="Cambria" w:cs="Calibri"/>
          <w:sz w:val="20"/>
          <w:szCs w:val="20"/>
        </w:rPr>
        <w:t xml:space="preserve">«ПАЦИЕНТ» 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в соответствии </w:t>
      </w:r>
      <w:r w:rsidRPr="00461BC5">
        <w:rPr>
          <w:rStyle w:val="10"/>
          <w:rFonts w:ascii="Cambria" w:hAnsi="Cambria" w:cs="Calibri"/>
          <w:sz w:val="20"/>
          <w:szCs w:val="20"/>
          <w:shd w:val="clear" w:color="auto" w:fill="auto"/>
          <w:lang w:val="ru-RU"/>
        </w:rPr>
        <w:t xml:space="preserve">со ст. 32 Закона РФ от 07.02.1992 № 2300-1 «О защите прав потребителей» </w:t>
      </w:r>
      <w:r w:rsidRPr="00461BC5">
        <w:rPr>
          <w:rStyle w:val="10"/>
          <w:rFonts w:ascii="Cambria" w:hAnsi="Cambria" w:cs="Calibri"/>
          <w:sz w:val="20"/>
          <w:szCs w:val="20"/>
        </w:rPr>
        <w:t xml:space="preserve">вправе в любое время расторгнуть 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Договор, оплатив практически предоставленные услуги и возместить «ИСПОЛНИТЕЛЮ» фактически понесённые им расходы, связанные с исполнением обязательств по Договору и возникшие вследствие расторжения данного Договора. «ПАЦИЕНТ» освобождается от выполнения условий </w:t>
      </w:r>
      <w:r w:rsidR="00094FCB" w:rsidRPr="00461BC5">
        <w:rPr>
          <w:rStyle w:val="10"/>
          <w:rFonts w:ascii="Cambria" w:hAnsi="Cambria" w:cs="Calibri"/>
          <w:sz w:val="20"/>
          <w:szCs w:val="20"/>
          <w:lang w:val="ru-RU"/>
        </w:rPr>
        <w:t>данного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 пункта </w:t>
      </w:r>
      <w:r w:rsidR="00A27851" w:rsidRPr="00461BC5">
        <w:rPr>
          <w:rStyle w:val="10"/>
          <w:rFonts w:ascii="Cambria" w:hAnsi="Cambria" w:cs="Calibri"/>
          <w:sz w:val="20"/>
          <w:szCs w:val="20"/>
          <w:lang w:val="ru-RU"/>
        </w:rPr>
        <w:t>Д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>оговора в</w:t>
      </w:r>
      <w:r w:rsidR="00A27851"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 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>случае</w:t>
      </w:r>
      <w:r w:rsidR="00A27851" w:rsidRPr="00461BC5">
        <w:rPr>
          <w:rStyle w:val="10"/>
          <w:rFonts w:ascii="Cambria" w:hAnsi="Cambria" w:cs="Calibri"/>
          <w:sz w:val="20"/>
          <w:szCs w:val="20"/>
          <w:lang w:val="ru-RU"/>
        </w:rPr>
        <w:t>,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 если докажет, что его исполнение было невозможно ввиду форс-мажорных обстоятельств.</w:t>
      </w:r>
    </w:p>
    <w:p w14:paraId="34EE9BA3" w14:textId="77777777" w:rsidR="000F0350" w:rsidRPr="00461BC5" w:rsidRDefault="000F0350" w:rsidP="000F0350">
      <w:pPr>
        <w:pStyle w:val="a3"/>
        <w:numPr>
          <w:ilvl w:val="1"/>
          <w:numId w:val="20"/>
        </w:numPr>
        <w:shd w:val="clear" w:color="auto" w:fill="auto"/>
        <w:tabs>
          <w:tab w:val="left" w:pos="567"/>
        </w:tabs>
        <w:spacing w:after="0" w:line="240" w:lineRule="auto"/>
        <w:ind w:left="567" w:right="20" w:hanging="567"/>
        <w:rPr>
          <w:rFonts w:ascii="Cambria" w:hAnsi="Cambria" w:cs="Calibri"/>
          <w:sz w:val="20"/>
          <w:szCs w:val="20"/>
        </w:rPr>
      </w:pPr>
      <w:r w:rsidRPr="00461BC5">
        <w:rPr>
          <w:rStyle w:val="10"/>
          <w:rFonts w:ascii="Cambria" w:hAnsi="Cambria" w:cs="Calibri"/>
          <w:sz w:val="20"/>
          <w:szCs w:val="20"/>
          <w:shd w:val="clear" w:color="auto" w:fill="auto"/>
          <w:lang w:val="ru-RU"/>
        </w:rPr>
        <w:t>«ИСПОЛНИТЕЛЬ»</w:t>
      </w:r>
      <w:r w:rsidRPr="00461BC5">
        <w:rPr>
          <w:rStyle w:val="10"/>
          <w:rFonts w:ascii="Cambria" w:hAnsi="Cambria" w:cs="Calibri"/>
          <w:sz w:val="20"/>
          <w:szCs w:val="20"/>
          <w:shd w:val="clear" w:color="auto" w:fill="auto"/>
        </w:rPr>
        <w:t xml:space="preserve"> </w:t>
      </w:r>
      <w:r w:rsidRPr="00461BC5">
        <w:rPr>
          <w:rStyle w:val="10"/>
          <w:rFonts w:ascii="Cambria" w:hAnsi="Cambria" w:cs="Calibri"/>
          <w:sz w:val="20"/>
          <w:szCs w:val="20"/>
          <w:shd w:val="clear" w:color="auto" w:fill="auto"/>
          <w:lang w:val="ru-RU"/>
        </w:rPr>
        <w:t xml:space="preserve">в соответствии со ст. 36 Закона РФ от 07.02.1992 № 2300-1 «О защите прав потребителей» </w:t>
      </w:r>
      <w:r w:rsidRPr="00461BC5">
        <w:rPr>
          <w:rFonts w:ascii="Cambria" w:hAnsi="Cambria" w:cs="Calibri"/>
          <w:sz w:val="20"/>
          <w:szCs w:val="20"/>
        </w:rPr>
        <w:t xml:space="preserve">вправе </w:t>
      </w:r>
      <w:r w:rsidRPr="00461BC5">
        <w:rPr>
          <w:rFonts w:ascii="Cambria" w:hAnsi="Cambria" w:cs="Calibri"/>
          <w:sz w:val="20"/>
          <w:szCs w:val="20"/>
          <w:lang w:val="ru-RU"/>
        </w:rPr>
        <w:t>в одностороннем порядке отказаться от исполнения договора с «ПАЦИЕНТОМ» в случае, если «ИСПОЛНИТЕЛЬ» уведомил «ПАЦИЕНТА» об обстоятельствах, зависящих от него и способных снизить качество предоставленной медицинской услуги, но «ПАЦИЕНТ» такие обстоятельства не устранил.</w:t>
      </w:r>
    </w:p>
    <w:p w14:paraId="40D5948E" w14:textId="73287DAF" w:rsidR="000F0350" w:rsidRPr="00461BC5" w:rsidRDefault="000F0350" w:rsidP="000F0350">
      <w:pPr>
        <w:pStyle w:val="a3"/>
        <w:numPr>
          <w:ilvl w:val="1"/>
          <w:numId w:val="20"/>
        </w:numPr>
        <w:shd w:val="clear" w:color="auto" w:fill="auto"/>
        <w:tabs>
          <w:tab w:val="left" w:pos="567"/>
        </w:tabs>
        <w:spacing w:after="0" w:line="240" w:lineRule="auto"/>
        <w:ind w:left="567" w:right="20" w:hanging="567"/>
        <w:rPr>
          <w:rFonts w:ascii="Cambria" w:hAnsi="Cambria" w:cs="Calibri"/>
          <w:sz w:val="20"/>
          <w:szCs w:val="20"/>
        </w:rPr>
      </w:pPr>
      <w:r w:rsidRPr="00461BC5">
        <w:rPr>
          <w:rFonts w:ascii="Cambria" w:hAnsi="Cambria" w:cs="Calibri"/>
          <w:sz w:val="20"/>
          <w:szCs w:val="20"/>
          <w:lang w:val="ru-RU"/>
        </w:rPr>
        <w:t xml:space="preserve">«ИСПОЛНИТЕЛЬ» имеет право </w:t>
      </w:r>
      <w:r w:rsidRPr="00461BC5">
        <w:rPr>
          <w:rFonts w:ascii="Cambria" w:hAnsi="Cambria" w:cs="Calibri"/>
          <w:sz w:val="20"/>
          <w:szCs w:val="20"/>
        </w:rPr>
        <w:t>растор</w:t>
      </w:r>
      <w:r w:rsidRPr="00461BC5">
        <w:rPr>
          <w:rFonts w:ascii="Cambria" w:hAnsi="Cambria" w:cs="Calibri"/>
          <w:sz w:val="20"/>
          <w:szCs w:val="20"/>
          <w:lang w:val="ru-RU"/>
        </w:rPr>
        <w:t>гнуть</w:t>
      </w:r>
      <w:r w:rsidRPr="00461BC5">
        <w:rPr>
          <w:rFonts w:ascii="Cambria" w:hAnsi="Cambria" w:cs="Calibri"/>
          <w:sz w:val="20"/>
          <w:szCs w:val="20"/>
        </w:rPr>
        <w:t xml:space="preserve"> </w:t>
      </w:r>
      <w:r w:rsidR="00094FCB" w:rsidRPr="00461BC5">
        <w:rPr>
          <w:rFonts w:ascii="Cambria" w:hAnsi="Cambria" w:cs="Calibri"/>
          <w:sz w:val="20"/>
          <w:szCs w:val="20"/>
          <w:lang w:val="ru-RU"/>
        </w:rPr>
        <w:t>Д</w:t>
      </w:r>
      <w:r w:rsidRPr="00461BC5">
        <w:rPr>
          <w:rFonts w:ascii="Cambria" w:hAnsi="Cambria" w:cs="Calibri"/>
          <w:sz w:val="20"/>
          <w:szCs w:val="20"/>
        </w:rPr>
        <w:t xml:space="preserve">оговор в одностороннем </w:t>
      </w:r>
      <w:r w:rsidRPr="00461BC5">
        <w:rPr>
          <w:rFonts w:ascii="Cambria" w:hAnsi="Cambria" w:cs="Calibri"/>
          <w:sz w:val="20"/>
          <w:szCs w:val="20"/>
          <w:lang w:val="ru-RU"/>
        </w:rPr>
        <w:t>до</w:t>
      </w:r>
      <w:r w:rsidRPr="00461BC5">
        <w:rPr>
          <w:rFonts w:ascii="Cambria" w:hAnsi="Cambria" w:cs="Calibri"/>
          <w:sz w:val="20"/>
          <w:szCs w:val="20"/>
        </w:rPr>
        <w:t xml:space="preserve">судебном порядке, уведомив об этом </w:t>
      </w:r>
      <w:r w:rsidRPr="00461BC5">
        <w:rPr>
          <w:rFonts w:ascii="Cambria" w:hAnsi="Cambria" w:cs="Calibri"/>
          <w:sz w:val="20"/>
          <w:szCs w:val="20"/>
          <w:lang w:val="ru-RU"/>
        </w:rPr>
        <w:t>«ПАЦИЕНТА»</w:t>
      </w:r>
      <w:r w:rsidRPr="00461BC5">
        <w:rPr>
          <w:rFonts w:ascii="Cambria" w:hAnsi="Cambria" w:cs="Calibri"/>
          <w:sz w:val="20"/>
          <w:szCs w:val="20"/>
        </w:rPr>
        <w:t xml:space="preserve">, потребовать оплаты </w:t>
      </w:r>
      <w:r w:rsidRPr="00461BC5">
        <w:rPr>
          <w:rFonts w:ascii="Cambria" w:hAnsi="Cambria" w:cs="Calibri"/>
          <w:sz w:val="20"/>
          <w:szCs w:val="20"/>
          <w:lang w:val="ru-RU"/>
        </w:rPr>
        <w:t>«ПАЦИЕНТОМ»</w:t>
      </w:r>
      <w:r w:rsidRPr="00461BC5">
        <w:rPr>
          <w:rFonts w:ascii="Cambria" w:hAnsi="Cambria" w:cs="Calibri"/>
          <w:sz w:val="20"/>
          <w:szCs w:val="20"/>
        </w:rPr>
        <w:t xml:space="preserve"> фактически </w:t>
      </w:r>
      <w:r w:rsidRPr="00461BC5">
        <w:rPr>
          <w:rFonts w:ascii="Cambria" w:hAnsi="Cambria" w:cs="Calibri"/>
          <w:sz w:val="20"/>
          <w:szCs w:val="20"/>
          <w:lang w:val="ru-RU"/>
        </w:rPr>
        <w:t>предоставленных</w:t>
      </w:r>
      <w:r w:rsidRPr="00461BC5">
        <w:rPr>
          <w:rFonts w:ascii="Cambria" w:hAnsi="Cambria" w:cs="Calibri"/>
          <w:sz w:val="20"/>
          <w:szCs w:val="20"/>
        </w:rPr>
        <w:t xml:space="preserve"> </w:t>
      </w:r>
      <w:r w:rsidRPr="00461BC5">
        <w:rPr>
          <w:rFonts w:ascii="Cambria" w:hAnsi="Cambria" w:cs="Calibri"/>
          <w:sz w:val="20"/>
          <w:szCs w:val="20"/>
          <w:lang w:val="ru-RU"/>
        </w:rPr>
        <w:t>«ИСПОЛНИТЕЛЕМ»</w:t>
      </w:r>
      <w:r w:rsidRPr="00461BC5">
        <w:rPr>
          <w:rFonts w:ascii="Cambria" w:hAnsi="Cambria" w:cs="Calibri"/>
          <w:sz w:val="20"/>
          <w:szCs w:val="20"/>
        </w:rPr>
        <w:t xml:space="preserve"> к моменту </w:t>
      </w:r>
      <w:r w:rsidRPr="00461BC5">
        <w:rPr>
          <w:rFonts w:ascii="Cambria" w:hAnsi="Cambria" w:cs="Calibri"/>
          <w:sz w:val="20"/>
          <w:szCs w:val="20"/>
          <w:lang w:val="ru-RU"/>
        </w:rPr>
        <w:t>расторжения</w:t>
      </w:r>
      <w:r w:rsidRPr="00461BC5">
        <w:rPr>
          <w:rFonts w:ascii="Cambria" w:hAnsi="Cambria" w:cs="Calibri"/>
          <w:sz w:val="20"/>
          <w:szCs w:val="20"/>
        </w:rPr>
        <w:t xml:space="preserve"> </w:t>
      </w:r>
      <w:r w:rsidR="00094FCB" w:rsidRPr="00461BC5">
        <w:rPr>
          <w:rFonts w:ascii="Cambria" w:hAnsi="Cambria" w:cs="Calibri"/>
          <w:sz w:val="20"/>
          <w:szCs w:val="20"/>
          <w:lang w:val="ru-RU"/>
        </w:rPr>
        <w:t>Д</w:t>
      </w:r>
      <w:r w:rsidRPr="00461BC5">
        <w:rPr>
          <w:rFonts w:ascii="Cambria" w:hAnsi="Cambria" w:cs="Calibri"/>
          <w:sz w:val="20"/>
          <w:szCs w:val="20"/>
        </w:rPr>
        <w:t>оговора услуг</w:t>
      </w:r>
      <w:r w:rsidR="00A27851" w:rsidRPr="00461BC5">
        <w:rPr>
          <w:rFonts w:ascii="Cambria" w:hAnsi="Cambria" w:cs="Calibri"/>
          <w:sz w:val="20"/>
          <w:szCs w:val="20"/>
          <w:lang w:val="ru-RU"/>
        </w:rPr>
        <w:t xml:space="preserve"> </w:t>
      </w:r>
      <w:r w:rsidRPr="00461BC5">
        <w:rPr>
          <w:rFonts w:ascii="Cambria" w:hAnsi="Cambria" w:cs="Calibri"/>
          <w:sz w:val="20"/>
          <w:szCs w:val="20"/>
        </w:rPr>
        <w:t xml:space="preserve">в случае, если </w:t>
      </w:r>
      <w:r w:rsidRPr="00461BC5">
        <w:rPr>
          <w:rFonts w:ascii="Cambria" w:hAnsi="Cambria" w:cs="Calibri"/>
          <w:sz w:val="20"/>
          <w:szCs w:val="20"/>
          <w:lang w:val="ru-RU"/>
        </w:rPr>
        <w:t>предоставление</w:t>
      </w:r>
      <w:r w:rsidRPr="00461BC5">
        <w:rPr>
          <w:rFonts w:ascii="Cambria" w:hAnsi="Cambria" w:cs="Calibri"/>
          <w:sz w:val="20"/>
          <w:szCs w:val="20"/>
        </w:rPr>
        <w:t xml:space="preserve"> </w:t>
      </w:r>
      <w:r w:rsidRPr="00461BC5">
        <w:rPr>
          <w:rFonts w:ascii="Cambria" w:hAnsi="Cambria" w:cs="Calibri"/>
          <w:sz w:val="20"/>
          <w:szCs w:val="20"/>
          <w:lang w:val="ru-RU"/>
        </w:rPr>
        <w:t>«ИСПОЛНИТЕЛЕМ»</w:t>
      </w:r>
      <w:r w:rsidRPr="00461BC5">
        <w:rPr>
          <w:rFonts w:ascii="Cambria" w:hAnsi="Cambria" w:cs="Calibri"/>
          <w:sz w:val="20"/>
          <w:szCs w:val="20"/>
        </w:rPr>
        <w:t xml:space="preserve"> согласованных </w:t>
      </w:r>
      <w:r w:rsidRPr="00461BC5">
        <w:rPr>
          <w:rFonts w:ascii="Cambria" w:hAnsi="Cambria" w:cs="Calibri"/>
          <w:sz w:val="20"/>
          <w:szCs w:val="20"/>
          <w:lang w:val="ru-RU"/>
        </w:rPr>
        <w:t>«СТОРОНАМИ»</w:t>
      </w:r>
      <w:r w:rsidRPr="00461BC5">
        <w:rPr>
          <w:rFonts w:ascii="Cambria" w:hAnsi="Cambria" w:cs="Calibri"/>
          <w:sz w:val="20"/>
          <w:szCs w:val="20"/>
        </w:rPr>
        <w:t xml:space="preserve"> услуг может вызвать неблагоприятные последствия для </w:t>
      </w:r>
      <w:r w:rsidRPr="00461BC5">
        <w:rPr>
          <w:rFonts w:ascii="Cambria" w:hAnsi="Cambria" w:cs="Calibri"/>
          <w:sz w:val="20"/>
          <w:szCs w:val="20"/>
          <w:lang w:val="ru-RU"/>
        </w:rPr>
        <w:t>«ПАЦИЕНТА»</w:t>
      </w:r>
      <w:r w:rsidRPr="00461BC5">
        <w:rPr>
          <w:rFonts w:ascii="Cambria" w:hAnsi="Cambria" w:cs="Calibri"/>
          <w:sz w:val="20"/>
          <w:szCs w:val="20"/>
        </w:rPr>
        <w:t>, а также в случаях, когда</w:t>
      </w:r>
      <w:r w:rsidRPr="00461BC5">
        <w:rPr>
          <w:rFonts w:ascii="Cambria" w:hAnsi="Cambria" w:cs="Calibri"/>
          <w:sz w:val="20"/>
          <w:szCs w:val="20"/>
          <w:lang w:val="ru-RU"/>
        </w:rPr>
        <w:t>:</w:t>
      </w:r>
    </w:p>
    <w:p w14:paraId="5CB0EB58" w14:textId="77777777" w:rsidR="00F57CCA" w:rsidRPr="00461BC5" w:rsidRDefault="00F57CCA" w:rsidP="00F57CCA">
      <w:pPr>
        <w:pStyle w:val="a3"/>
        <w:numPr>
          <w:ilvl w:val="0"/>
          <w:numId w:val="21"/>
        </w:numPr>
        <w:shd w:val="clear" w:color="auto" w:fill="auto"/>
        <w:tabs>
          <w:tab w:val="left" w:pos="567"/>
        </w:tabs>
        <w:spacing w:after="0" w:line="240" w:lineRule="auto"/>
        <w:ind w:left="567" w:right="20" w:hanging="567"/>
        <w:rPr>
          <w:rFonts w:ascii="Cambria" w:hAnsi="Cambria" w:cs="Calibri"/>
          <w:sz w:val="20"/>
          <w:szCs w:val="20"/>
        </w:rPr>
      </w:pPr>
      <w:r w:rsidRPr="00461BC5">
        <w:rPr>
          <w:rFonts w:ascii="Cambria" w:hAnsi="Cambria" w:cs="Calibri"/>
          <w:sz w:val="20"/>
          <w:szCs w:val="20"/>
          <w:lang w:val="ru-RU"/>
        </w:rPr>
        <w:t xml:space="preserve">«ПАЦИЕНТ» не подписал информированное добровольное согласие на конкретную </w:t>
      </w:r>
      <w:r w:rsidR="00204E22" w:rsidRPr="00461BC5">
        <w:rPr>
          <w:rFonts w:ascii="Cambria" w:hAnsi="Cambria" w:cs="Calibri"/>
          <w:sz w:val="20"/>
          <w:szCs w:val="20"/>
          <w:lang w:val="ru-RU"/>
        </w:rPr>
        <w:t xml:space="preserve">медицинскую </w:t>
      </w:r>
      <w:r w:rsidRPr="00461BC5">
        <w:rPr>
          <w:rFonts w:ascii="Cambria" w:hAnsi="Cambria" w:cs="Calibri"/>
          <w:sz w:val="20"/>
          <w:szCs w:val="20"/>
          <w:lang w:val="ru-RU"/>
        </w:rPr>
        <w:t>услугу.</w:t>
      </w:r>
    </w:p>
    <w:p w14:paraId="0A416E0E" w14:textId="3686D45C" w:rsidR="000F0350" w:rsidRPr="00461BC5" w:rsidRDefault="000F0350" w:rsidP="000F0350">
      <w:pPr>
        <w:pStyle w:val="a3"/>
        <w:numPr>
          <w:ilvl w:val="0"/>
          <w:numId w:val="21"/>
        </w:numPr>
        <w:shd w:val="clear" w:color="auto" w:fill="auto"/>
        <w:tabs>
          <w:tab w:val="left" w:pos="567"/>
        </w:tabs>
        <w:spacing w:after="0" w:line="240" w:lineRule="auto"/>
        <w:ind w:left="567" w:right="20" w:hanging="567"/>
        <w:rPr>
          <w:rFonts w:ascii="Cambria" w:hAnsi="Cambria" w:cs="Calibri"/>
          <w:sz w:val="20"/>
          <w:szCs w:val="20"/>
        </w:rPr>
      </w:pPr>
      <w:r w:rsidRPr="00461BC5">
        <w:rPr>
          <w:rFonts w:ascii="Cambria" w:hAnsi="Cambria" w:cs="Calibri"/>
          <w:sz w:val="20"/>
          <w:szCs w:val="20"/>
          <w:lang w:val="ru-RU"/>
        </w:rPr>
        <w:t xml:space="preserve">«ПАЦИЕНТ» не согласен с </w:t>
      </w:r>
      <w:r w:rsidR="00C84500" w:rsidRPr="00461BC5">
        <w:rPr>
          <w:rStyle w:val="10"/>
          <w:rFonts w:ascii="Cambria" w:hAnsi="Cambria" w:cs="Calibri"/>
          <w:sz w:val="20"/>
          <w:szCs w:val="20"/>
          <w:lang w:val="ru-RU"/>
        </w:rPr>
        <w:t>назначениями, предписаниями</w:t>
      </w:r>
      <w:r w:rsidR="00026831"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 </w:t>
      </w:r>
      <w:r w:rsidR="00C84500"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и рекомендациями </w:t>
      </w:r>
      <w:r w:rsidRPr="00461BC5">
        <w:rPr>
          <w:rFonts w:ascii="Cambria" w:hAnsi="Cambria" w:cs="Calibri"/>
          <w:sz w:val="20"/>
          <w:szCs w:val="20"/>
          <w:lang w:val="ru-RU"/>
        </w:rPr>
        <w:t>специалистов «ИСПОЛНИТЕЛЯ»;</w:t>
      </w:r>
    </w:p>
    <w:p w14:paraId="0B27D5D2" w14:textId="77777777" w:rsidR="000F0350" w:rsidRPr="00461BC5" w:rsidRDefault="000F0350" w:rsidP="000F0350">
      <w:pPr>
        <w:pStyle w:val="a3"/>
        <w:numPr>
          <w:ilvl w:val="0"/>
          <w:numId w:val="21"/>
        </w:numPr>
        <w:shd w:val="clear" w:color="auto" w:fill="auto"/>
        <w:tabs>
          <w:tab w:val="left" w:pos="567"/>
        </w:tabs>
        <w:spacing w:after="0" w:line="240" w:lineRule="auto"/>
        <w:ind w:left="567" w:right="20" w:hanging="567"/>
        <w:rPr>
          <w:rFonts w:ascii="Cambria" w:hAnsi="Cambria" w:cs="Calibri"/>
          <w:sz w:val="20"/>
          <w:szCs w:val="20"/>
        </w:rPr>
      </w:pPr>
      <w:r w:rsidRPr="00461BC5">
        <w:rPr>
          <w:rFonts w:ascii="Cambria" w:hAnsi="Cambria" w:cs="Calibri"/>
          <w:sz w:val="20"/>
          <w:szCs w:val="20"/>
          <w:lang w:val="ru-RU"/>
        </w:rPr>
        <w:t>Специалист «ИСПОЛНИТЕЛЯ» выявил у «ПАЦИЕНТА» противопоказания к предоставлению медицинских услуг;</w:t>
      </w:r>
    </w:p>
    <w:p w14:paraId="12429EC0" w14:textId="77777777" w:rsidR="000F0350" w:rsidRPr="00461BC5" w:rsidRDefault="000F0350" w:rsidP="000F0350">
      <w:pPr>
        <w:pStyle w:val="a3"/>
        <w:numPr>
          <w:ilvl w:val="0"/>
          <w:numId w:val="21"/>
        </w:numPr>
        <w:shd w:val="clear" w:color="auto" w:fill="auto"/>
        <w:tabs>
          <w:tab w:val="left" w:pos="567"/>
        </w:tabs>
        <w:spacing w:after="0" w:line="240" w:lineRule="auto"/>
        <w:ind w:left="567" w:right="20" w:hanging="567"/>
        <w:rPr>
          <w:rFonts w:ascii="Cambria" w:hAnsi="Cambria" w:cs="Calibri"/>
          <w:sz w:val="20"/>
          <w:szCs w:val="20"/>
        </w:rPr>
      </w:pPr>
      <w:r w:rsidRPr="00461BC5">
        <w:rPr>
          <w:rFonts w:ascii="Cambria" w:hAnsi="Cambria" w:cs="Calibri"/>
          <w:sz w:val="20"/>
          <w:szCs w:val="20"/>
          <w:lang w:val="ru-RU"/>
        </w:rPr>
        <w:t>Специалист «ИСПОЛНИТЕЛЯ» не имеет возможности предоставить необходимые «ПАЦИЕНТУ» медицинские услуги.</w:t>
      </w:r>
    </w:p>
    <w:p w14:paraId="20D0EDD7" w14:textId="6D8D90B4" w:rsidR="000F0350" w:rsidRPr="00461BC5" w:rsidRDefault="000F0350" w:rsidP="000F0350">
      <w:pPr>
        <w:pStyle w:val="a3"/>
        <w:numPr>
          <w:ilvl w:val="0"/>
          <w:numId w:val="21"/>
        </w:numPr>
        <w:shd w:val="clear" w:color="auto" w:fill="auto"/>
        <w:tabs>
          <w:tab w:val="left" w:pos="567"/>
        </w:tabs>
        <w:spacing w:after="0" w:line="240" w:lineRule="auto"/>
        <w:ind w:left="567" w:right="20" w:hanging="567"/>
        <w:rPr>
          <w:rFonts w:ascii="Cambria" w:hAnsi="Cambria" w:cs="Calibri"/>
          <w:sz w:val="20"/>
          <w:szCs w:val="20"/>
        </w:rPr>
      </w:pPr>
      <w:r w:rsidRPr="00461BC5">
        <w:rPr>
          <w:rFonts w:ascii="Cambria" w:hAnsi="Cambria" w:cs="Calibri"/>
          <w:sz w:val="20"/>
          <w:szCs w:val="20"/>
          <w:lang w:val="ru-RU"/>
        </w:rPr>
        <w:t xml:space="preserve">«ПАЦИЕНТ» был уведомлен о необходимости дополнительных исследований и консультаций, а также о том, что его отказ приведёт к невозможности качественного предоставления услуги, однако не изменил своего решения относительно данных </w:t>
      </w:r>
      <w:r w:rsidR="00026831" w:rsidRPr="00461BC5">
        <w:rPr>
          <w:rStyle w:val="10"/>
          <w:rFonts w:ascii="Cambria" w:hAnsi="Cambria" w:cs="Calibri"/>
          <w:sz w:val="20"/>
          <w:szCs w:val="20"/>
          <w:lang w:val="ru-RU"/>
        </w:rPr>
        <w:t>назначений, предписаний и рекомендаций</w:t>
      </w:r>
      <w:r w:rsidRPr="00461BC5">
        <w:rPr>
          <w:rFonts w:ascii="Cambria" w:hAnsi="Cambria" w:cs="Calibri"/>
          <w:sz w:val="20"/>
          <w:szCs w:val="20"/>
          <w:lang w:val="ru-RU"/>
        </w:rPr>
        <w:t>.</w:t>
      </w:r>
    </w:p>
    <w:p w14:paraId="08460069" w14:textId="6AF54DF0" w:rsidR="00026831" w:rsidRPr="00461BC5" w:rsidRDefault="00026831" w:rsidP="00026831">
      <w:pPr>
        <w:pStyle w:val="a3"/>
        <w:numPr>
          <w:ilvl w:val="0"/>
          <w:numId w:val="21"/>
        </w:numPr>
        <w:shd w:val="clear" w:color="auto" w:fill="auto"/>
        <w:tabs>
          <w:tab w:val="left" w:pos="567"/>
        </w:tabs>
        <w:spacing w:after="0" w:line="240" w:lineRule="auto"/>
        <w:ind w:left="567" w:right="20" w:hanging="567"/>
        <w:rPr>
          <w:rFonts w:ascii="Cambria" w:hAnsi="Cambria" w:cs="Calibri"/>
          <w:sz w:val="20"/>
          <w:szCs w:val="20"/>
        </w:rPr>
      </w:pPr>
      <w:r w:rsidRPr="00461BC5">
        <w:rPr>
          <w:rFonts w:ascii="Cambria" w:hAnsi="Cambria" w:cs="Calibri"/>
          <w:sz w:val="20"/>
          <w:szCs w:val="20"/>
          <w:lang w:val="ru-RU"/>
        </w:rPr>
        <w:t xml:space="preserve">«ПАЦИЕНТ» не выполнил 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>назначения, предписания и рекомендации</w:t>
      </w:r>
      <w:r w:rsidRPr="00461BC5">
        <w:rPr>
          <w:rFonts w:ascii="Cambria" w:hAnsi="Cambria" w:cs="Calibri"/>
          <w:sz w:val="20"/>
          <w:szCs w:val="20"/>
          <w:lang w:val="ru-RU"/>
        </w:rPr>
        <w:t xml:space="preserve"> специалистов «ИСПОЛНИТЕЛЯ».</w:t>
      </w:r>
    </w:p>
    <w:p w14:paraId="6F32BB3D" w14:textId="5E546F46" w:rsidR="00026831" w:rsidRPr="00461BC5" w:rsidRDefault="00026831" w:rsidP="00026831">
      <w:pPr>
        <w:pStyle w:val="a3"/>
        <w:numPr>
          <w:ilvl w:val="0"/>
          <w:numId w:val="21"/>
        </w:numPr>
        <w:shd w:val="clear" w:color="auto" w:fill="auto"/>
        <w:tabs>
          <w:tab w:val="left" w:pos="567"/>
        </w:tabs>
        <w:spacing w:after="0" w:line="240" w:lineRule="auto"/>
        <w:ind w:left="567" w:right="20" w:hanging="567"/>
        <w:rPr>
          <w:rFonts w:ascii="Cambria" w:hAnsi="Cambria" w:cs="Calibri"/>
          <w:sz w:val="20"/>
          <w:szCs w:val="20"/>
        </w:rPr>
      </w:pPr>
      <w:r w:rsidRPr="00461BC5">
        <w:rPr>
          <w:rFonts w:ascii="Cambria" w:hAnsi="Cambria" w:cs="Calibri"/>
          <w:sz w:val="20"/>
          <w:szCs w:val="20"/>
          <w:lang w:val="ru-RU"/>
        </w:rPr>
        <w:t xml:space="preserve">«ПАЦИЕНТ» </w:t>
      </w:r>
      <w:r w:rsidRPr="00461BC5">
        <w:rPr>
          <w:rFonts w:ascii="Cambria" w:hAnsi="Cambria" w:cs="Calibri"/>
          <w:sz w:val="20"/>
          <w:szCs w:val="20"/>
        </w:rPr>
        <w:t>несвоевременно сообщ</w:t>
      </w:r>
      <w:r w:rsidRPr="00461BC5">
        <w:rPr>
          <w:rFonts w:ascii="Cambria" w:hAnsi="Cambria" w:cs="Calibri"/>
          <w:sz w:val="20"/>
          <w:szCs w:val="20"/>
          <w:lang w:val="ru-RU"/>
        </w:rPr>
        <w:t>ил</w:t>
      </w:r>
      <w:r w:rsidRPr="00461BC5">
        <w:rPr>
          <w:rFonts w:ascii="Cambria" w:hAnsi="Cambria" w:cs="Calibri"/>
          <w:sz w:val="20"/>
          <w:szCs w:val="20"/>
        </w:rPr>
        <w:t xml:space="preserve"> о возникших нарушениях и отклонениях в состоянии здоровья</w:t>
      </w:r>
      <w:r w:rsidRPr="00461BC5">
        <w:rPr>
          <w:rFonts w:ascii="Cambria" w:hAnsi="Cambria" w:cs="Calibri"/>
          <w:sz w:val="20"/>
          <w:szCs w:val="20"/>
          <w:lang w:val="ru-RU"/>
        </w:rPr>
        <w:t xml:space="preserve"> либо у </w:t>
      </w:r>
      <w:r w:rsidRPr="00461BC5">
        <w:rPr>
          <w:rFonts w:ascii="Cambria" w:hAnsi="Cambria" w:cs="Calibri"/>
          <w:sz w:val="20"/>
          <w:szCs w:val="20"/>
        </w:rPr>
        <w:t xml:space="preserve">«ПАЦИЕНТА» </w:t>
      </w:r>
      <w:r w:rsidRPr="00461BC5">
        <w:rPr>
          <w:rFonts w:ascii="Cambria" w:hAnsi="Cambria" w:cs="Calibri"/>
          <w:sz w:val="20"/>
          <w:szCs w:val="20"/>
          <w:lang w:val="ru-RU"/>
        </w:rPr>
        <w:t xml:space="preserve">возникли </w:t>
      </w:r>
      <w:r w:rsidRPr="00461BC5">
        <w:rPr>
          <w:rFonts w:ascii="Cambria" w:hAnsi="Cambria" w:cs="Calibri"/>
          <w:sz w:val="20"/>
          <w:szCs w:val="20"/>
        </w:rPr>
        <w:t>осложнени</w:t>
      </w:r>
      <w:r w:rsidRPr="00461BC5">
        <w:rPr>
          <w:rFonts w:ascii="Cambria" w:hAnsi="Cambria" w:cs="Calibri"/>
          <w:sz w:val="20"/>
          <w:szCs w:val="20"/>
          <w:lang w:val="ru-RU"/>
        </w:rPr>
        <w:t>я</w:t>
      </w:r>
      <w:r w:rsidRPr="00461BC5">
        <w:rPr>
          <w:rFonts w:ascii="Cambria" w:hAnsi="Cambria" w:cs="Calibri"/>
          <w:sz w:val="20"/>
          <w:szCs w:val="20"/>
        </w:rPr>
        <w:t xml:space="preserve"> по причине его неявки в указанный срок на профилактический осмотр после предоставления медицинской услуги</w:t>
      </w:r>
      <w:r w:rsidRPr="00461BC5">
        <w:rPr>
          <w:rFonts w:ascii="Cambria" w:hAnsi="Cambria" w:cs="Calibri"/>
          <w:sz w:val="20"/>
          <w:szCs w:val="20"/>
          <w:lang w:val="ru-RU"/>
        </w:rPr>
        <w:t>.</w:t>
      </w:r>
    </w:p>
    <w:p w14:paraId="0A410C87" w14:textId="736A9596" w:rsidR="00134B91" w:rsidRPr="00461BC5" w:rsidRDefault="00134B91" w:rsidP="00EC66A5">
      <w:pPr>
        <w:pStyle w:val="a3"/>
        <w:numPr>
          <w:ilvl w:val="1"/>
          <w:numId w:val="22"/>
        </w:numPr>
        <w:shd w:val="clear" w:color="auto" w:fill="auto"/>
        <w:tabs>
          <w:tab w:val="left" w:pos="567"/>
        </w:tabs>
        <w:spacing w:after="0" w:line="240" w:lineRule="auto"/>
        <w:ind w:left="567" w:right="20" w:hanging="567"/>
        <w:rPr>
          <w:rStyle w:val="10"/>
          <w:rFonts w:ascii="Cambria" w:hAnsi="Cambria" w:cs="Calibri"/>
          <w:sz w:val="20"/>
          <w:szCs w:val="20"/>
          <w:shd w:val="clear" w:color="auto" w:fill="auto"/>
        </w:rPr>
      </w:pPr>
      <w:r w:rsidRPr="00461BC5">
        <w:rPr>
          <w:rStyle w:val="10"/>
          <w:rFonts w:ascii="Cambria" w:hAnsi="Cambria" w:cs="Calibri"/>
          <w:sz w:val="20"/>
          <w:szCs w:val="20"/>
          <w:shd w:val="clear" w:color="auto" w:fill="auto"/>
          <w:lang w:val="ru-RU"/>
        </w:rPr>
        <w:t>«ИСПОЛНИТЕЛЬ»</w:t>
      </w:r>
      <w:r w:rsidRPr="00461BC5">
        <w:rPr>
          <w:rStyle w:val="10"/>
          <w:rFonts w:ascii="Cambria" w:hAnsi="Cambria" w:cs="Calibri"/>
          <w:sz w:val="20"/>
          <w:szCs w:val="20"/>
          <w:shd w:val="clear" w:color="auto" w:fill="auto"/>
        </w:rPr>
        <w:t xml:space="preserve"> вправе</w:t>
      </w:r>
      <w:r w:rsidRPr="00461BC5">
        <w:rPr>
          <w:rStyle w:val="10"/>
          <w:rFonts w:ascii="Cambria" w:hAnsi="Cambria" w:cs="Calibri"/>
          <w:sz w:val="20"/>
          <w:szCs w:val="20"/>
          <w:shd w:val="clear" w:color="auto" w:fill="auto"/>
          <w:lang w:val="ru-RU"/>
        </w:rPr>
        <w:t xml:space="preserve"> без предварительно согласования с «ПАЦИЕНТОМ» в одностороннем порядке</w:t>
      </w:r>
      <w:r w:rsidRPr="00461BC5">
        <w:rPr>
          <w:rStyle w:val="10"/>
          <w:rFonts w:ascii="Cambria" w:hAnsi="Cambria" w:cs="Calibri"/>
          <w:sz w:val="20"/>
          <w:szCs w:val="20"/>
          <w:shd w:val="clear" w:color="auto" w:fill="auto"/>
        </w:rPr>
        <w:t xml:space="preserve"> изменять состав, порядок</w:t>
      </w:r>
      <w:r w:rsidRPr="00461BC5">
        <w:rPr>
          <w:rStyle w:val="10"/>
          <w:rFonts w:ascii="Cambria" w:hAnsi="Cambria" w:cs="Calibri"/>
          <w:sz w:val="20"/>
          <w:szCs w:val="20"/>
          <w:shd w:val="clear" w:color="auto" w:fill="auto"/>
          <w:lang w:val="ru-RU"/>
        </w:rPr>
        <w:t>, стоимость</w:t>
      </w:r>
      <w:r w:rsidRPr="00461BC5">
        <w:rPr>
          <w:rStyle w:val="10"/>
          <w:rFonts w:ascii="Cambria" w:hAnsi="Cambria" w:cs="Calibri"/>
          <w:sz w:val="20"/>
          <w:szCs w:val="20"/>
          <w:shd w:val="clear" w:color="auto" w:fill="auto"/>
        </w:rPr>
        <w:t xml:space="preserve"> и условия предоставления услуг путём внесения изменений в</w:t>
      </w:r>
      <w:r w:rsidR="004331A3" w:rsidRPr="00461BC5">
        <w:rPr>
          <w:rStyle w:val="10"/>
          <w:rFonts w:ascii="Cambria" w:hAnsi="Cambria" w:cs="Calibri"/>
          <w:sz w:val="20"/>
          <w:szCs w:val="20"/>
          <w:shd w:val="clear" w:color="auto" w:fill="auto"/>
          <w:lang w:val="ru-RU"/>
        </w:rPr>
        <w:t xml:space="preserve"> следующие документы, являющиеся неотъемлемой частью Договора:</w:t>
      </w:r>
      <w:r w:rsidRPr="00461BC5">
        <w:rPr>
          <w:rStyle w:val="10"/>
          <w:rFonts w:ascii="Cambria" w:hAnsi="Cambria" w:cs="Calibri"/>
          <w:sz w:val="20"/>
          <w:szCs w:val="20"/>
          <w:shd w:val="clear" w:color="auto" w:fill="auto"/>
        </w:rPr>
        <w:t xml:space="preserve"> </w:t>
      </w:r>
      <w:r w:rsidRPr="00461BC5">
        <w:rPr>
          <w:rStyle w:val="10"/>
          <w:rFonts w:ascii="Cambria" w:hAnsi="Cambria" w:cs="Calibri"/>
          <w:sz w:val="20"/>
          <w:szCs w:val="20"/>
          <w:shd w:val="clear" w:color="auto" w:fill="auto"/>
          <w:lang w:val="ru-RU"/>
        </w:rPr>
        <w:t>Прейскурант</w:t>
      </w:r>
      <w:r w:rsidRPr="00461BC5">
        <w:rPr>
          <w:rStyle w:val="10"/>
          <w:rFonts w:ascii="Cambria" w:hAnsi="Cambria" w:cs="Calibri"/>
          <w:sz w:val="20"/>
          <w:szCs w:val="20"/>
          <w:shd w:val="clear" w:color="auto" w:fill="auto"/>
        </w:rPr>
        <w:t xml:space="preserve">, </w:t>
      </w:r>
      <w:r w:rsidRPr="00461BC5">
        <w:rPr>
          <w:rStyle w:val="10"/>
          <w:rFonts w:ascii="Cambria" w:hAnsi="Cambria" w:cs="Calibri"/>
          <w:sz w:val="20"/>
          <w:szCs w:val="20"/>
        </w:rPr>
        <w:t>Правил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>а</w:t>
      </w:r>
      <w:r w:rsidRPr="00461BC5">
        <w:rPr>
          <w:rStyle w:val="10"/>
          <w:rFonts w:ascii="Cambria" w:hAnsi="Cambria" w:cs="Calibri"/>
          <w:sz w:val="20"/>
          <w:szCs w:val="20"/>
        </w:rPr>
        <w:t xml:space="preserve"> оказания платных медицинских услуг физическим лицам</w:t>
      </w:r>
      <w:r w:rsidR="00E1374D"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, 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>Правила поведения пациентов в медицинской организации</w:t>
      </w:r>
      <w:r w:rsidR="00204E22" w:rsidRPr="00461BC5">
        <w:rPr>
          <w:rStyle w:val="10"/>
          <w:rFonts w:ascii="Cambria" w:hAnsi="Cambria" w:cs="Calibri"/>
          <w:sz w:val="20"/>
          <w:szCs w:val="20"/>
          <w:shd w:val="clear" w:color="auto" w:fill="auto"/>
          <w:lang w:val="ru-RU"/>
        </w:rPr>
        <w:t xml:space="preserve">. </w:t>
      </w:r>
      <w:r w:rsidRPr="00461BC5">
        <w:rPr>
          <w:rStyle w:val="10"/>
          <w:rFonts w:ascii="Cambria" w:hAnsi="Cambria" w:cs="Calibri"/>
          <w:sz w:val="20"/>
          <w:szCs w:val="20"/>
          <w:shd w:val="clear" w:color="auto" w:fill="auto"/>
          <w:lang w:val="ru-RU"/>
        </w:rPr>
        <w:t xml:space="preserve">Подобные изменения вступают в силу с момента введения </w:t>
      </w:r>
      <w:r w:rsidR="004331A3" w:rsidRPr="00461BC5">
        <w:rPr>
          <w:rStyle w:val="10"/>
          <w:rFonts w:ascii="Cambria" w:hAnsi="Cambria" w:cs="Calibri"/>
          <w:sz w:val="20"/>
          <w:szCs w:val="20"/>
          <w:shd w:val="clear" w:color="auto" w:fill="auto"/>
          <w:lang w:val="ru-RU"/>
        </w:rPr>
        <w:t xml:space="preserve">их </w:t>
      </w:r>
      <w:r w:rsidRPr="00461BC5">
        <w:rPr>
          <w:rStyle w:val="10"/>
          <w:rFonts w:ascii="Cambria" w:hAnsi="Cambria" w:cs="Calibri"/>
          <w:sz w:val="20"/>
          <w:szCs w:val="20"/>
          <w:shd w:val="clear" w:color="auto" w:fill="auto"/>
          <w:lang w:val="ru-RU"/>
        </w:rPr>
        <w:t>в действие «ИСПОЛНИТЕЛЕМ».</w:t>
      </w:r>
      <w:r w:rsidR="004331A3" w:rsidRPr="00461BC5">
        <w:rPr>
          <w:rStyle w:val="10"/>
          <w:rFonts w:ascii="Cambria" w:hAnsi="Cambria" w:cs="Calibri"/>
          <w:sz w:val="20"/>
          <w:szCs w:val="20"/>
          <w:shd w:val="clear" w:color="auto" w:fill="auto"/>
          <w:lang w:val="ru-RU"/>
        </w:rPr>
        <w:t xml:space="preserve"> «ПАЦИЕНТ» согласен, что он обязан сам отслеживать все изменения в вышеуказанных документах и подтверждает, что </w:t>
      </w:r>
      <w:r w:rsidR="009C3732" w:rsidRPr="00461BC5">
        <w:rPr>
          <w:rStyle w:val="10"/>
          <w:rFonts w:ascii="Cambria" w:hAnsi="Cambria" w:cs="Calibri"/>
          <w:sz w:val="20"/>
          <w:szCs w:val="20"/>
          <w:shd w:val="clear" w:color="auto" w:fill="auto"/>
          <w:lang w:val="ru-RU"/>
        </w:rPr>
        <w:t xml:space="preserve">при следующих обращениях к «ИСПОЛНИТЕЛЮ» он </w:t>
      </w:r>
      <w:r w:rsidR="00EC66A5" w:rsidRPr="00461BC5">
        <w:rPr>
          <w:rStyle w:val="10"/>
          <w:rFonts w:ascii="Cambria" w:hAnsi="Cambria" w:cs="Calibri"/>
          <w:sz w:val="20"/>
          <w:szCs w:val="20"/>
          <w:shd w:val="clear" w:color="auto" w:fill="auto"/>
          <w:lang w:val="ru-RU"/>
        </w:rPr>
        <w:t>обязан до предоставления ему медицинских услуг ознакомиться</w:t>
      </w:r>
      <w:r w:rsidR="009C3732" w:rsidRPr="00461BC5">
        <w:rPr>
          <w:rStyle w:val="10"/>
          <w:rFonts w:ascii="Cambria" w:hAnsi="Cambria" w:cs="Calibri"/>
          <w:sz w:val="20"/>
          <w:szCs w:val="20"/>
          <w:shd w:val="clear" w:color="auto" w:fill="auto"/>
          <w:lang w:val="ru-RU"/>
        </w:rPr>
        <w:t xml:space="preserve"> с </w:t>
      </w:r>
      <w:r w:rsidR="00EC66A5" w:rsidRPr="00461BC5">
        <w:rPr>
          <w:rStyle w:val="10"/>
          <w:rFonts w:ascii="Cambria" w:hAnsi="Cambria" w:cs="Calibri"/>
          <w:sz w:val="20"/>
          <w:szCs w:val="20"/>
          <w:shd w:val="clear" w:color="auto" w:fill="auto"/>
          <w:lang w:val="ru-RU"/>
        </w:rPr>
        <w:t xml:space="preserve">актуальными версиями этих документов </w:t>
      </w:r>
      <w:r w:rsidR="004331A3" w:rsidRPr="00461BC5">
        <w:rPr>
          <w:rStyle w:val="10"/>
          <w:rFonts w:ascii="Cambria" w:hAnsi="Cambria" w:cs="Calibri"/>
          <w:sz w:val="20"/>
          <w:szCs w:val="20"/>
          <w:shd w:val="clear" w:color="auto" w:fill="auto"/>
          <w:lang w:val="ru-RU"/>
        </w:rPr>
        <w:t xml:space="preserve">и </w:t>
      </w:r>
      <w:r w:rsidR="00EC66A5" w:rsidRPr="00461BC5">
        <w:rPr>
          <w:rStyle w:val="10"/>
          <w:rFonts w:ascii="Cambria" w:hAnsi="Cambria" w:cs="Calibri"/>
          <w:sz w:val="20"/>
          <w:szCs w:val="20"/>
          <w:shd w:val="clear" w:color="auto" w:fill="auto"/>
          <w:lang w:val="ru-RU"/>
        </w:rPr>
        <w:t>быть согласным</w:t>
      </w:r>
      <w:r w:rsidR="004331A3" w:rsidRPr="00461BC5">
        <w:rPr>
          <w:rStyle w:val="10"/>
          <w:rFonts w:ascii="Cambria" w:hAnsi="Cambria" w:cs="Calibri"/>
          <w:sz w:val="20"/>
          <w:szCs w:val="20"/>
          <w:shd w:val="clear" w:color="auto" w:fill="auto"/>
          <w:lang w:val="ru-RU"/>
        </w:rPr>
        <w:t xml:space="preserve"> с ними.</w:t>
      </w:r>
    </w:p>
    <w:p w14:paraId="7C8A4C17" w14:textId="33CE594F" w:rsidR="000F0350" w:rsidRPr="00461BC5" w:rsidRDefault="000F0350" w:rsidP="000F0350">
      <w:pPr>
        <w:pStyle w:val="a3"/>
        <w:numPr>
          <w:ilvl w:val="1"/>
          <w:numId w:val="22"/>
        </w:numPr>
        <w:shd w:val="clear" w:color="auto" w:fill="auto"/>
        <w:tabs>
          <w:tab w:val="left" w:pos="567"/>
        </w:tabs>
        <w:spacing w:after="0" w:line="240" w:lineRule="auto"/>
        <w:ind w:left="567" w:right="20" w:hanging="567"/>
        <w:rPr>
          <w:rFonts w:ascii="Cambria" w:hAnsi="Cambria" w:cs="Calibri"/>
          <w:sz w:val="20"/>
          <w:szCs w:val="20"/>
        </w:rPr>
      </w:pPr>
      <w:r w:rsidRPr="00461BC5">
        <w:rPr>
          <w:rStyle w:val="10"/>
          <w:rFonts w:ascii="Cambria" w:hAnsi="Cambria" w:cs="Calibri"/>
          <w:sz w:val="20"/>
          <w:szCs w:val="20"/>
          <w:shd w:val="clear" w:color="auto" w:fill="auto"/>
          <w:lang w:val="ru-RU"/>
        </w:rPr>
        <w:t>«ИСПОЛНИТЕЛЬ» имеет право приостановить оказание услуг по Договору в случае возникновения задолженности по оплате предоставленных медицинских услуг по Договору на срок, превышающий 1 (один) календарный день.</w:t>
      </w:r>
    </w:p>
    <w:p w14:paraId="6095FF45" w14:textId="747FF345" w:rsidR="000F0350" w:rsidRPr="00461BC5" w:rsidRDefault="000F0350" w:rsidP="000F0350">
      <w:pPr>
        <w:pStyle w:val="a3"/>
        <w:numPr>
          <w:ilvl w:val="1"/>
          <w:numId w:val="22"/>
        </w:numPr>
        <w:shd w:val="clear" w:color="auto" w:fill="auto"/>
        <w:tabs>
          <w:tab w:val="left" w:pos="567"/>
        </w:tabs>
        <w:spacing w:after="0" w:line="240" w:lineRule="auto"/>
        <w:ind w:left="567" w:right="20" w:hanging="567"/>
        <w:rPr>
          <w:rStyle w:val="10"/>
          <w:rFonts w:ascii="Cambria" w:hAnsi="Cambria" w:cs="Calibri"/>
          <w:sz w:val="20"/>
          <w:szCs w:val="20"/>
          <w:shd w:val="clear" w:color="auto" w:fill="auto"/>
        </w:rPr>
      </w:pPr>
      <w:r w:rsidRPr="00461BC5">
        <w:rPr>
          <w:rStyle w:val="10"/>
          <w:rFonts w:ascii="Cambria" w:hAnsi="Cambria" w:cs="Calibri"/>
          <w:sz w:val="20"/>
          <w:szCs w:val="20"/>
        </w:rPr>
        <w:t xml:space="preserve">Расчёты за предоставленные медицинские услуги проводятся «ПАЦИЕНТОМ» в полном объёме после их оказания. Оплата услуг производится путём перечисления суммы, указанной в дополнительном соглашении к </w:t>
      </w:r>
      <w:r w:rsidR="00094FCB" w:rsidRPr="00461BC5">
        <w:rPr>
          <w:rStyle w:val="10"/>
          <w:rFonts w:ascii="Cambria" w:hAnsi="Cambria" w:cs="Calibri"/>
          <w:sz w:val="20"/>
          <w:szCs w:val="20"/>
          <w:lang w:val="ru-RU"/>
        </w:rPr>
        <w:t>Д</w:t>
      </w:r>
      <w:r w:rsidRPr="00461BC5">
        <w:rPr>
          <w:rStyle w:val="10"/>
          <w:rFonts w:ascii="Cambria" w:hAnsi="Cambria" w:cs="Calibri"/>
          <w:sz w:val="20"/>
          <w:szCs w:val="20"/>
        </w:rPr>
        <w:t>оговору, наличными или безналичными денежными средствами путём внесения их в кассу «ИСПОЛНИТЕЛЯ» или путём перечисления их на расчётный счет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>. Датой платежа и моментом исполнения обязанности «ПАЦИЕНТА» оплатить медицинские услуги считается дата поступления денежных средств на расчётный счёт или в кассу «ИСПОЛНИТЕЛЯ».</w:t>
      </w:r>
    </w:p>
    <w:p w14:paraId="756EF013" w14:textId="77777777" w:rsidR="000F0350" w:rsidRPr="00461BC5" w:rsidRDefault="000F0350" w:rsidP="000F0350">
      <w:pPr>
        <w:pStyle w:val="a3"/>
        <w:numPr>
          <w:ilvl w:val="1"/>
          <w:numId w:val="22"/>
        </w:numPr>
        <w:shd w:val="clear" w:color="auto" w:fill="auto"/>
        <w:tabs>
          <w:tab w:val="left" w:pos="567"/>
        </w:tabs>
        <w:spacing w:after="0" w:line="240" w:lineRule="auto"/>
        <w:ind w:left="567" w:right="20" w:hanging="567"/>
        <w:rPr>
          <w:rStyle w:val="10"/>
          <w:rFonts w:ascii="Cambria" w:hAnsi="Cambria" w:cs="Calibri"/>
          <w:sz w:val="20"/>
          <w:szCs w:val="20"/>
          <w:shd w:val="clear" w:color="auto" w:fill="auto"/>
        </w:rPr>
      </w:pP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 xml:space="preserve">«ПАЦИЕНТ» может внести денежные средства на лицевой счёт в качестве аванса. Средства, внесённые в качестве аванса, могут быть израсходованы «ПАЦИЕНТОМ» для оплаты любых видов медицинских услуг, 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lastRenderedPageBreak/>
        <w:t>назначенных по медицинским показаниям специалистами «ИСПОЛНИТЕЛЯ».</w:t>
      </w:r>
    </w:p>
    <w:p w14:paraId="3BFD0C54" w14:textId="77777777" w:rsidR="000F0350" w:rsidRPr="00461BC5" w:rsidRDefault="000F0350" w:rsidP="000F0350">
      <w:pPr>
        <w:pStyle w:val="a3"/>
        <w:numPr>
          <w:ilvl w:val="1"/>
          <w:numId w:val="22"/>
        </w:numPr>
        <w:shd w:val="clear" w:color="auto" w:fill="auto"/>
        <w:tabs>
          <w:tab w:val="left" w:pos="567"/>
        </w:tabs>
        <w:spacing w:after="0" w:line="240" w:lineRule="auto"/>
        <w:ind w:left="567" w:right="20" w:hanging="567"/>
        <w:rPr>
          <w:rStyle w:val="10"/>
          <w:rFonts w:ascii="Cambria" w:hAnsi="Cambria" w:cs="Calibri"/>
          <w:sz w:val="20"/>
          <w:szCs w:val="20"/>
          <w:shd w:val="clear" w:color="auto" w:fill="auto"/>
        </w:rPr>
      </w:pPr>
      <w:r w:rsidRPr="00461BC5">
        <w:rPr>
          <w:rFonts w:ascii="Cambria" w:hAnsi="Cambria"/>
          <w:sz w:val="20"/>
          <w:szCs w:val="20"/>
        </w:rPr>
        <w:t xml:space="preserve">«ПАЦИЕНТ» может приобрести курс </w:t>
      </w:r>
      <w:r w:rsidRPr="00461BC5">
        <w:rPr>
          <w:rFonts w:ascii="Cambria" w:hAnsi="Cambria"/>
          <w:sz w:val="20"/>
          <w:szCs w:val="20"/>
          <w:lang w:val="ru-RU"/>
        </w:rPr>
        <w:t>медицинских услуг</w:t>
      </w:r>
      <w:r w:rsidRPr="00461BC5">
        <w:rPr>
          <w:rFonts w:ascii="Cambria" w:hAnsi="Cambria"/>
          <w:sz w:val="20"/>
          <w:szCs w:val="20"/>
        </w:rPr>
        <w:t xml:space="preserve"> (</w:t>
      </w:r>
      <w:r w:rsidRPr="00461BC5">
        <w:rPr>
          <w:rFonts w:ascii="Cambria" w:hAnsi="Cambria"/>
          <w:sz w:val="20"/>
          <w:szCs w:val="20"/>
          <w:lang w:val="ru-RU"/>
        </w:rPr>
        <w:t>программу, абонемент</w:t>
      </w:r>
      <w:r w:rsidRPr="00461BC5">
        <w:rPr>
          <w:rFonts w:ascii="Cambria" w:hAnsi="Cambria"/>
          <w:sz w:val="20"/>
          <w:szCs w:val="20"/>
        </w:rPr>
        <w:t>) со скидкой, утверждённой в прейскуранте</w:t>
      </w:r>
      <w:r w:rsidRPr="00461BC5">
        <w:rPr>
          <w:rFonts w:ascii="Cambria" w:hAnsi="Cambria"/>
          <w:sz w:val="20"/>
          <w:szCs w:val="20"/>
          <w:lang w:val="ru-RU"/>
        </w:rPr>
        <w:t xml:space="preserve"> или в других документах, утверждённых администрацией «ИСПОЛНИТЕЛЯ»</w:t>
      </w:r>
      <w:r w:rsidRPr="00461BC5">
        <w:rPr>
          <w:rFonts w:ascii="Cambria" w:hAnsi="Cambria"/>
          <w:sz w:val="20"/>
          <w:szCs w:val="20"/>
        </w:rPr>
        <w:t xml:space="preserve">. В случае прерывания </w:t>
      </w:r>
      <w:r w:rsidRPr="00461BC5">
        <w:rPr>
          <w:rFonts w:ascii="Cambria" w:hAnsi="Cambria"/>
          <w:sz w:val="20"/>
          <w:szCs w:val="20"/>
          <w:lang w:val="ru-RU"/>
        </w:rPr>
        <w:t>«ПАЦИЕНТОМ»</w:t>
      </w:r>
      <w:r w:rsidRPr="00461BC5">
        <w:rPr>
          <w:rFonts w:ascii="Cambria" w:hAnsi="Cambria"/>
          <w:sz w:val="20"/>
          <w:szCs w:val="20"/>
        </w:rPr>
        <w:t xml:space="preserve"> </w:t>
      </w:r>
      <w:r w:rsidRPr="00461BC5">
        <w:rPr>
          <w:rFonts w:ascii="Cambria" w:hAnsi="Cambria"/>
          <w:sz w:val="20"/>
          <w:szCs w:val="20"/>
          <w:lang w:val="ru-RU"/>
        </w:rPr>
        <w:t>курса приобретённых услуг</w:t>
      </w:r>
      <w:r w:rsidRPr="00461BC5">
        <w:rPr>
          <w:rFonts w:ascii="Cambria" w:hAnsi="Cambria"/>
          <w:sz w:val="20"/>
          <w:szCs w:val="20"/>
        </w:rPr>
        <w:t xml:space="preserve">, ему возмещается стоимость услуг, которые не были </w:t>
      </w:r>
      <w:r w:rsidRPr="00461BC5">
        <w:rPr>
          <w:rFonts w:ascii="Cambria" w:hAnsi="Cambria"/>
          <w:sz w:val="20"/>
          <w:szCs w:val="20"/>
          <w:lang w:val="ru-RU"/>
        </w:rPr>
        <w:t>предоставлены</w:t>
      </w:r>
      <w:r w:rsidRPr="00461BC5">
        <w:rPr>
          <w:rFonts w:ascii="Cambria" w:hAnsi="Cambria"/>
          <w:sz w:val="20"/>
          <w:szCs w:val="20"/>
        </w:rPr>
        <w:t xml:space="preserve"> </w:t>
      </w:r>
      <w:r w:rsidRPr="00461BC5">
        <w:rPr>
          <w:rFonts w:ascii="Cambria" w:hAnsi="Cambria"/>
          <w:sz w:val="20"/>
          <w:szCs w:val="20"/>
          <w:lang w:val="ru-RU"/>
        </w:rPr>
        <w:t>«ИСПОЛНИТЕЛЕМ»</w:t>
      </w:r>
      <w:r w:rsidRPr="00461BC5">
        <w:rPr>
          <w:rFonts w:ascii="Cambria" w:hAnsi="Cambria"/>
          <w:sz w:val="20"/>
          <w:szCs w:val="20"/>
        </w:rPr>
        <w:t xml:space="preserve">, при этом возмещению подлежит разница между оплаченной </w:t>
      </w:r>
      <w:r w:rsidRPr="00461BC5">
        <w:rPr>
          <w:rFonts w:ascii="Cambria" w:hAnsi="Cambria"/>
          <w:sz w:val="20"/>
          <w:szCs w:val="20"/>
          <w:lang w:val="ru-RU"/>
        </w:rPr>
        <w:t>«ПАЦИЕНТОМ»</w:t>
      </w:r>
      <w:r w:rsidRPr="00461BC5">
        <w:rPr>
          <w:rFonts w:ascii="Cambria" w:hAnsi="Cambria"/>
          <w:sz w:val="20"/>
          <w:szCs w:val="20"/>
        </w:rPr>
        <w:t xml:space="preserve"> стоимостью </w:t>
      </w:r>
      <w:r w:rsidRPr="00461BC5">
        <w:rPr>
          <w:rFonts w:ascii="Cambria" w:hAnsi="Cambria"/>
          <w:sz w:val="20"/>
          <w:szCs w:val="20"/>
          <w:lang w:val="ru-RU"/>
        </w:rPr>
        <w:t>курса услуг</w:t>
      </w:r>
      <w:r w:rsidRPr="00461BC5">
        <w:rPr>
          <w:rFonts w:ascii="Cambria" w:hAnsi="Cambria"/>
          <w:sz w:val="20"/>
          <w:szCs w:val="20"/>
        </w:rPr>
        <w:t xml:space="preserve"> и стоимостью фактически оказанных </w:t>
      </w:r>
      <w:r w:rsidRPr="00461BC5">
        <w:rPr>
          <w:rFonts w:ascii="Cambria" w:hAnsi="Cambria"/>
          <w:sz w:val="20"/>
          <w:szCs w:val="20"/>
          <w:lang w:val="ru-RU"/>
        </w:rPr>
        <w:t>«ИСПОЛНИТЕЛЕМ»</w:t>
      </w:r>
      <w:r w:rsidRPr="00461BC5">
        <w:rPr>
          <w:rFonts w:ascii="Cambria" w:hAnsi="Cambria"/>
          <w:sz w:val="20"/>
          <w:szCs w:val="20"/>
        </w:rPr>
        <w:t xml:space="preserve"> услуг, которая рассчитывается исходя из цены, установленной в прейскуранте, действующем на момент приобретения </w:t>
      </w:r>
      <w:r w:rsidRPr="00461BC5">
        <w:rPr>
          <w:rFonts w:ascii="Cambria" w:hAnsi="Cambria"/>
          <w:sz w:val="20"/>
          <w:szCs w:val="20"/>
          <w:lang w:val="ru-RU"/>
        </w:rPr>
        <w:t>курса услуг</w:t>
      </w:r>
      <w:r w:rsidRPr="00461BC5">
        <w:rPr>
          <w:rFonts w:ascii="Cambria" w:hAnsi="Cambria"/>
          <w:sz w:val="20"/>
          <w:szCs w:val="20"/>
        </w:rPr>
        <w:t>, без учёта скидки</w:t>
      </w:r>
      <w:r w:rsidRPr="00461BC5">
        <w:rPr>
          <w:rFonts w:ascii="Cambria" w:hAnsi="Cambria"/>
          <w:sz w:val="20"/>
          <w:szCs w:val="20"/>
          <w:lang w:val="ru-RU"/>
        </w:rPr>
        <w:t xml:space="preserve"> (за 1 сеанс услуги)</w:t>
      </w:r>
      <w:r w:rsidRPr="00461BC5">
        <w:rPr>
          <w:rFonts w:ascii="Cambria" w:hAnsi="Cambria"/>
          <w:sz w:val="20"/>
          <w:szCs w:val="20"/>
        </w:rPr>
        <w:t xml:space="preserve">. В случае, если стоимость фактически оказанных </w:t>
      </w:r>
      <w:r w:rsidRPr="00461BC5">
        <w:rPr>
          <w:rFonts w:ascii="Cambria" w:hAnsi="Cambria"/>
          <w:sz w:val="20"/>
          <w:szCs w:val="20"/>
          <w:lang w:val="ru-RU"/>
        </w:rPr>
        <w:t>«ИСПОЛНИТЕЛЕМ»</w:t>
      </w:r>
      <w:r w:rsidRPr="00461BC5">
        <w:rPr>
          <w:rFonts w:ascii="Cambria" w:hAnsi="Cambria"/>
          <w:sz w:val="20"/>
          <w:szCs w:val="20"/>
        </w:rPr>
        <w:t xml:space="preserve"> услуг (рассчитанная по прейскуранту без скидки) превышает стоимость</w:t>
      </w:r>
      <w:r w:rsidRPr="00461BC5">
        <w:rPr>
          <w:rFonts w:ascii="Cambria" w:hAnsi="Cambria" w:cs="Calibri"/>
          <w:sz w:val="20"/>
          <w:szCs w:val="20"/>
        </w:rPr>
        <w:t xml:space="preserve"> </w:t>
      </w:r>
      <w:r w:rsidRPr="00461BC5">
        <w:rPr>
          <w:rFonts w:ascii="Cambria" w:hAnsi="Cambria"/>
          <w:sz w:val="20"/>
          <w:szCs w:val="20"/>
        </w:rPr>
        <w:t xml:space="preserve">курса </w:t>
      </w:r>
      <w:r w:rsidRPr="00461BC5">
        <w:rPr>
          <w:rFonts w:ascii="Cambria" w:hAnsi="Cambria"/>
          <w:sz w:val="20"/>
          <w:szCs w:val="20"/>
          <w:lang w:val="ru-RU"/>
        </w:rPr>
        <w:t>услуг</w:t>
      </w:r>
      <w:r w:rsidRPr="00461BC5">
        <w:rPr>
          <w:rFonts w:ascii="Cambria" w:hAnsi="Cambria"/>
          <w:sz w:val="20"/>
          <w:szCs w:val="20"/>
        </w:rPr>
        <w:t xml:space="preserve">, такая разница подлежит возмещению </w:t>
      </w:r>
      <w:r w:rsidRPr="00461BC5">
        <w:rPr>
          <w:rFonts w:ascii="Cambria" w:hAnsi="Cambria"/>
          <w:sz w:val="20"/>
          <w:szCs w:val="20"/>
          <w:lang w:val="ru-RU"/>
        </w:rPr>
        <w:t>«ПАЦИЕНТОМ»</w:t>
      </w:r>
      <w:r w:rsidRPr="00461BC5">
        <w:rPr>
          <w:rFonts w:ascii="Cambria" w:hAnsi="Cambria"/>
          <w:sz w:val="20"/>
          <w:szCs w:val="20"/>
        </w:rPr>
        <w:t>.</w:t>
      </w:r>
    </w:p>
    <w:p w14:paraId="75CEBD11" w14:textId="33EB5C2F" w:rsidR="000F0350" w:rsidRPr="00461BC5" w:rsidRDefault="000F0350" w:rsidP="000F0350">
      <w:pPr>
        <w:pStyle w:val="a3"/>
        <w:numPr>
          <w:ilvl w:val="1"/>
          <w:numId w:val="22"/>
        </w:numPr>
        <w:shd w:val="clear" w:color="auto" w:fill="auto"/>
        <w:tabs>
          <w:tab w:val="left" w:pos="567"/>
        </w:tabs>
        <w:spacing w:after="0" w:line="240" w:lineRule="auto"/>
        <w:ind w:left="567" w:right="20" w:hanging="567"/>
        <w:rPr>
          <w:rStyle w:val="10"/>
          <w:rFonts w:ascii="Cambria" w:hAnsi="Cambria" w:cs="Calibri"/>
          <w:sz w:val="20"/>
          <w:szCs w:val="20"/>
        </w:rPr>
      </w:pPr>
      <w:r w:rsidRPr="00461BC5">
        <w:rPr>
          <w:rStyle w:val="10"/>
          <w:rFonts w:ascii="Cambria" w:hAnsi="Cambria" w:cs="Calibri"/>
          <w:sz w:val="20"/>
          <w:szCs w:val="20"/>
        </w:rPr>
        <w:t xml:space="preserve">Все изменения и дополнения к </w:t>
      </w:r>
      <w:r w:rsidR="00094FCB" w:rsidRPr="00461BC5">
        <w:rPr>
          <w:rStyle w:val="10"/>
          <w:rFonts w:ascii="Cambria" w:hAnsi="Cambria" w:cs="Calibri"/>
          <w:sz w:val="20"/>
          <w:szCs w:val="20"/>
          <w:lang w:val="ru-RU"/>
        </w:rPr>
        <w:t>Д</w:t>
      </w:r>
      <w:r w:rsidRPr="00461BC5">
        <w:rPr>
          <w:rStyle w:val="10"/>
          <w:rFonts w:ascii="Cambria" w:hAnsi="Cambria" w:cs="Calibri"/>
          <w:sz w:val="20"/>
          <w:szCs w:val="20"/>
        </w:rPr>
        <w:t xml:space="preserve">оговору, требующие взаимного согласия 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>«СТОРОН»</w:t>
      </w:r>
      <w:r w:rsidRPr="00461BC5">
        <w:rPr>
          <w:rStyle w:val="10"/>
          <w:rFonts w:ascii="Cambria" w:hAnsi="Cambria" w:cs="Calibri"/>
          <w:sz w:val="20"/>
          <w:szCs w:val="20"/>
        </w:rPr>
        <w:t xml:space="preserve">, будут действительны только в случае, если они совершены в письменной форме и подписаны </w:t>
      </w:r>
      <w:r w:rsidRPr="00461BC5">
        <w:rPr>
          <w:rStyle w:val="10"/>
          <w:rFonts w:ascii="Cambria" w:hAnsi="Cambria" w:cs="Calibri"/>
          <w:sz w:val="20"/>
          <w:szCs w:val="20"/>
          <w:lang w:val="ru-RU"/>
        </w:rPr>
        <w:t>«СТОРОНАМИ».</w:t>
      </w:r>
    </w:p>
    <w:p w14:paraId="17382B1E" w14:textId="77777777" w:rsidR="006B738B" w:rsidRPr="00461BC5" w:rsidRDefault="006B738B" w:rsidP="006B738B">
      <w:pPr>
        <w:pStyle w:val="a3"/>
        <w:shd w:val="clear" w:color="auto" w:fill="auto"/>
        <w:tabs>
          <w:tab w:val="left" w:pos="567"/>
        </w:tabs>
        <w:spacing w:after="0" w:line="240" w:lineRule="auto"/>
        <w:ind w:right="20"/>
        <w:rPr>
          <w:rStyle w:val="10"/>
          <w:rFonts w:ascii="Cambria" w:hAnsi="Cambria" w:cs="Calibri"/>
          <w:sz w:val="20"/>
          <w:szCs w:val="20"/>
        </w:rPr>
      </w:pPr>
    </w:p>
    <w:p w14:paraId="60DACDC7" w14:textId="77777777" w:rsidR="000C7D53" w:rsidRPr="00461BC5" w:rsidRDefault="000C7D53" w:rsidP="006B738B">
      <w:pPr>
        <w:pStyle w:val="a3"/>
        <w:shd w:val="clear" w:color="auto" w:fill="auto"/>
        <w:tabs>
          <w:tab w:val="left" w:pos="567"/>
        </w:tabs>
        <w:spacing w:after="0" w:line="240" w:lineRule="auto"/>
        <w:ind w:right="20"/>
        <w:rPr>
          <w:rStyle w:val="10"/>
          <w:rFonts w:ascii="Cambria" w:hAnsi="Cambria" w:cs="Calibri"/>
          <w:sz w:val="20"/>
          <w:szCs w:val="20"/>
          <w:lang w:val="ru-RU"/>
        </w:rPr>
      </w:pPr>
    </w:p>
    <w:p w14:paraId="451527C1" w14:textId="77777777" w:rsidR="000F0350" w:rsidRPr="00461BC5" w:rsidRDefault="000F0350" w:rsidP="000F0350">
      <w:pPr>
        <w:spacing w:after="0" w:line="240" w:lineRule="auto"/>
        <w:jc w:val="center"/>
        <w:rPr>
          <w:rFonts w:ascii="Cambria" w:hAnsi="Cambria" w:cs="Calibri"/>
          <w:sz w:val="20"/>
          <w:szCs w:val="20"/>
        </w:rPr>
      </w:pPr>
      <w:r w:rsidRPr="00461BC5">
        <w:rPr>
          <w:rFonts w:ascii="Cambria" w:hAnsi="Cambria" w:cs="Calibri"/>
          <w:sz w:val="20"/>
          <w:szCs w:val="20"/>
        </w:rPr>
        <w:t>4. ОТВЕТСТВЕННОСТЬ СТОРОН ЗА НЕВЫПОЛНЕНИЕ УСЛОВИЙ ДОГОВОРА. ФОРС-МАЖОРНЫЕ ОБСТОЯТЕЛЬСТВА</w:t>
      </w:r>
    </w:p>
    <w:p w14:paraId="57A2F67F" w14:textId="77777777" w:rsidR="000F0350" w:rsidRPr="00461BC5" w:rsidRDefault="000F0350" w:rsidP="000F0350">
      <w:pPr>
        <w:spacing w:after="0" w:line="240" w:lineRule="auto"/>
        <w:jc w:val="center"/>
        <w:rPr>
          <w:rFonts w:ascii="Cambria" w:hAnsi="Cambria" w:cs="Calibri"/>
          <w:sz w:val="20"/>
          <w:szCs w:val="20"/>
        </w:rPr>
      </w:pPr>
    </w:p>
    <w:p w14:paraId="21D748BF" w14:textId="673C40A7" w:rsidR="000F0350" w:rsidRPr="00461BC5" w:rsidRDefault="000F0350" w:rsidP="000F0350">
      <w:pPr>
        <w:numPr>
          <w:ilvl w:val="0"/>
          <w:numId w:val="9"/>
        </w:numPr>
        <w:tabs>
          <w:tab w:val="clear" w:pos="1080"/>
          <w:tab w:val="num" w:pos="540"/>
        </w:tabs>
        <w:spacing w:after="0" w:line="240" w:lineRule="auto"/>
        <w:ind w:left="539" w:hanging="539"/>
        <w:jc w:val="both"/>
        <w:rPr>
          <w:rFonts w:ascii="Cambria" w:hAnsi="Cambria" w:cs="Calibri"/>
          <w:b w:val="0"/>
          <w:sz w:val="20"/>
          <w:szCs w:val="20"/>
        </w:rPr>
      </w:pPr>
      <w:r w:rsidRPr="00461BC5">
        <w:rPr>
          <w:rFonts w:ascii="Cambria" w:hAnsi="Cambria" w:cs="Calibri"/>
          <w:b w:val="0"/>
          <w:sz w:val="20"/>
          <w:szCs w:val="20"/>
        </w:rPr>
        <w:t xml:space="preserve">«ИСПОЛНИТЕЛЬ» не несёт ответственности по Договору перед «ПАЦИЕНТОМ» в случае возникновения осложнений по вине «ПАЦИЕНТА», а именно: невыполнение </w:t>
      </w:r>
      <w:r w:rsidR="00026831" w:rsidRPr="00461BC5">
        <w:rPr>
          <w:rFonts w:ascii="Cambria" w:hAnsi="Cambria" w:cs="Calibri"/>
          <w:b w:val="0"/>
          <w:sz w:val="20"/>
          <w:szCs w:val="20"/>
        </w:rPr>
        <w:t xml:space="preserve">назначений, предписаний или рекомендаций </w:t>
      </w:r>
      <w:r w:rsidRPr="00461BC5">
        <w:rPr>
          <w:rFonts w:ascii="Cambria" w:hAnsi="Cambria" w:cs="Calibri"/>
          <w:b w:val="0"/>
          <w:sz w:val="20"/>
          <w:szCs w:val="20"/>
        </w:rPr>
        <w:t>лечащего врача, несвоевременное сообщение о возникших нарушениях и отклонениях в состоянии здоровья, возникновения у «ПАЦИЕНТА» осложнений по причине его неявки в указанный срок на профилактический осмотр после предоставления медицинской услуги, а также в случае выявления «ПАЦИЕНТОМ» побочных эффектов после процедуры, прописанных в информированных добровольных согласиях на конкретные медицинские услуги.</w:t>
      </w:r>
    </w:p>
    <w:p w14:paraId="5B0E7C5C" w14:textId="038F3A5F" w:rsidR="000F0350" w:rsidRPr="00461BC5" w:rsidRDefault="000F0350" w:rsidP="000F0350">
      <w:pPr>
        <w:numPr>
          <w:ilvl w:val="0"/>
          <w:numId w:val="9"/>
        </w:numPr>
        <w:tabs>
          <w:tab w:val="clear" w:pos="1080"/>
          <w:tab w:val="num" w:pos="540"/>
        </w:tabs>
        <w:spacing w:after="0" w:line="240" w:lineRule="auto"/>
        <w:ind w:left="539" w:hanging="539"/>
        <w:jc w:val="both"/>
        <w:rPr>
          <w:rFonts w:ascii="Cambria" w:hAnsi="Cambria" w:cs="Calibri"/>
          <w:b w:val="0"/>
          <w:sz w:val="20"/>
          <w:szCs w:val="20"/>
        </w:rPr>
      </w:pPr>
      <w:r w:rsidRPr="00461BC5">
        <w:rPr>
          <w:rFonts w:ascii="Cambria" w:hAnsi="Cambria" w:cs="Calibri"/>
          <w:b w:val="0"/>
          <w:sz w:val="20"/>
          <w:szCs w:val="20"/>
        </w:rPr>
        <w:t xml:space="preserve">В случае преднамеренного или непреднамеренного предоставления «ПАЦИЕНТОМ» неверной информации, необходимой для принятия решения о лечении, невыполнения «ПАЦИЕНТОМ» </w:t>
      </w:r>
      <w:r w:rsidR="005E1B6C" w:rsidRPr="00461BC5">
        <w:rPr>
          <w:rFonts w:ascii="Cambria" w:hAnsi="Cambria" w:cs="Calibri"/>
          <w:b w:val="0"/>
          <w:sz w:val="20"/>
          <w:szCs w:val="20"/>
        </w:rPr>
        <w:t xml:space="preserve">назначений, предписаний или рекомендаций </w:t>
      </w:r>
      <w:r w:rsidRPr="00461BC5">
        <w:rPr>
          <w:rFonts w:ascii="Cambria" w:hAnsi="Cambria" w:cs="Calibri"/>
          <w:b w:val="0"/>
          <w:sz w:val="20"/>
          <w:szCs w:val="20"/>
        </w:rPr>
        <w:t>«ИСПОЛНИТЕЛЯ», а также нарушения графиков осмотров и методики последующего лечения, «ИСПОЛНИТЕЛЬ» не нес</w:t>
      </w:r>
      <w:r w:rsidR="00487BC6" w:rsidRPr="00461BC5">
        <w:rPr>
          <w:rFonts w:ascii="Cambria" w:hAnsi="Cambria" w:cs="Calibri"/>
          <w:b w:val="0"/>
          <w:sz w:val="20"/>
          <w:szCs w:val="20"/>
        </w:rPr>
        <w:t>ё</w:t>
      </w:r>
      <w:r w:rsidRPr="00461BC5">
        <w:rPr>
          <w:rFonts w:ascii="Cambria" w:hAnsi="Cambria" w:cs="Calibri"/>
          <w:b w:val="0"/>
          <w:sz w:val="20"/>
          <w:szCs w:val="20"/>
        </w:rPr>
        <w:t>т ответственности за конечный результат лечения.</w:t>
      </w:r>
    </w:p>
    <w:p w14:paraId="2290E7D0" w14:textId="3068E0FA" w:rsidR="0058615F" w:rsidRPr="00461BC5" w:rsidRDefault="0058615F" w:rsidP="000F0350">
      <w:pPr>
        <w:numPr>
          <w:ilvl w:val="0"/>
          <w:numId w:val="9"/>
        </w:numPr>
        <w:tabs>
          <w:tab w:val="clear" w:pos="1080"/>
          <w:tab w:val="num" w:pos="540"/>
        </w:tabs>
        <w:spacing w:after="0" w:line="240" w:lineRule="auto"/>
        <w:ind w:left="539" w:hanging="539"/>
        <w:jc w:val="both"/>
        <w:rPr>
          <w:rStyle w:val="10"/>
          <w:rFonts w:ascii="Cambria" w:hAnsi="Cambria" w:cs="Calibri"/>
          <w:b w:val="0"/>
          <w:sz w:val="20"/>
          <w:szCs w:val="20"/>
          <w:shd w:val="clear" w:color="auto" w:fill="auto"/>
        </w:rPr>
      </w:pPr>
      <w:r w:rsidRPr="00461BC5">
        <w:rPr>
          <w:rStyle w:val="10"/>
          <w:rFonts w:ascii="Cambria" w:hAnsi="Cambria" w:cs="Calibri"/>
          <w:b w:val="0"/>
          <w:sz w:val="20"/>
          <w:szCs w:val="20"/>
        </w:rPr>
        <w:t>В соответствии с п</w:t>
      </w:r>
      <w:r w:rsidR="00094FCB" w:rsidRPr="00461BC5">
        <w:rPr>
          <w:rStyle w:val="10"/>
          <w:rFonts w:ascii="Cambria" w:hAnsi="Cambria" w:cs="Calibri"/>
          <w:b w:val="0"/>
          <w:sz w:val="20"/>
          <w:szCs w:val="20"/>
        </w:rPr>
        <w:t>.</w:t>
      </w:r>
      <w:r w:rsidRPr="00461BC5">
        <w:rPr>
          <w:rStyle w:val="10"/>
          <w:rFonts w:ascii="Cambria" w:hAnsi="Cambria" w:cs="Calibri"/>
          <w:b w:val="0"/>
          <w:sz w:val="20"/>
          <w:szCs w:val="20"/>
        </w:rPr>
        <w:t xml:space="preserve"> 2 приказа Минздравсоцразвития России от 05.05.2012 </w:t>
      </w:r>
      <w:r w:rsidR="00094FCB" w:rsidRPr="00461BC5">
        <w:rPr>
          <w:rStyle w:val="10"/>
          <w:rFonts w:ascii="Cambria" w:hAnsi="Cambria" w:cs="Calibri"/>
          <w:b w:val="0"/>
          <w:sz w:val="20"/>
          <w:szCs w:val="20"/>
        </w:rPr>
        <w:t>№</w:t>
      </w:r>
      <w:r w:rsidRPr="00461BC5">
        <w:rPr>
          <w:rStyle w:val="10"/>
          <w:rFonts w:ascii="Cambria" w:hAnsi="Cambria" w:cs="Calibri"/>
          <w:b w:val="0"/>
          <w:sz w:val="20"/>
          <w:szCs w:val="20"/>
        </w:rPr>
        <w:t xml:space="preserve"> 502н «Об утверждении порядка создания и деятельности врачебной комиссии медицинской организации» (далее по тексту – Приказ № 502н) врачебная комиссия медицинской организации создается в медицинской организации в целях совершенствования организации оказания медицинской помощи гражданам. В соответствии с п</w:t>
      </w:r>
      <w:r w:rsidR="00094FCB" w:rsidRPr="00461BC5">
        <w:rPr>
          <w:rStyle w:val="10"/>
          <w:rFonts w:ascii="Cambria" w:hAnsi="Cambria" w:cs="Calibri"/>
          <w:b w:val="0"/>
          <w:sz w:val="20"/>
          <w:szCs w:val="20"/>
        </w:rPr>
        <w:t>.</w:t>
      </w:r>
      <w:r w:rsidRPr="00461BC5">
        <w:rPr>
          <w:rStyle w:val="10"/>
          <w:rFonts w:ascii="Cambria" w:hAnsi="Cambria" w:cs="Calibri"/>
          <w:b w:val="0"/>
          <w:sz w:val="20"/>
          <w:szCs w:val="20"/>
        </w:rPr>
        <w:t xml:space="preserve"> 4.24 Приказа № 502н врачебная комиссия осуществляет функцию</w:t>
      </w:r>
      <w:r w:rsidR="00487BC6" w:rsidRPr="00461BC5">
        <w:rPr>
          <w:rStyle w:val="10"/>
          <w:rFonts w:ascii="Cambria" w:hAnsi="Cambria" w:cs="Calibri"/>
          <w:b w:val="0"/>
          <w:sz w:val="20"/>
          <w:szCs w:val="20"/>
        </w:rPr>
        <w:t xml:space="preserve"> по</w:t>
      </w:r>
      <w:r w:rsidRPr="00461BC5">
        <w:rPr>
          <w:rStyle w:val="10"/>
          <w:rFonts w:ascii="Cambria" w:hAnsi="Cambria" w:cs="Calibri"/>
          <w:b w:val="0"/>
          <w:sz w:val="20"/>
          <w:szCs w:val="20"/>
        </w:rPr>
        <w:t xml:space="preserve"> рассмотрени</w:t>
      </w:r>
      <w:r w:rsidR="00487BC6" w:rsidRPr="00461BC5">
        <w:rPr>
          <w:rStyle w:val="10"/>
          <w:rFonts w:ascii="Cambria" w:hAnsi="Cambria" w:cs="Calibri"/>
          <w:b w:val="0"/>
          <w:sz w:val="20"/>
          <w:szCs w:val="20"/>
        </w:rPr>
        <w:t>ю</w:t>
      </w:r>
      <w:r w:rsidRPr="00461BC5">
        <w:rPr>
          <w:rStyle w:val="10"/>
          <w:rFonts w:ascii="Cambria" w:hAnsi="Cambria" w:cs="Calibri"/>
          <w:b w:val="0"/>
          <w:sz w:val="20"/>
          <w:szCs w:val="20"/>
        </w:rPr>
        <w:t xml:space="preserve"> обращений (жалоб) по вопросам, связанным с оказанием медицинской помощи граждан в медицинской организации. </w:t>
      </w:r>
    </w:p>
    <w:p w14:paraId="55C5BF5F" w14:textId="1D4755DA" w:rsidR="000F0350" w:rsidRPr="00461BC5" w:rsidRDefault="000F0350" w:rsidP="000F0350">
      <w:pPr>
        <w:numPr>
          <w:ilvl w:val="0"/>
          <w:numId w:val="9"/>
        </w:numPr>
        <w:tabs>
          <w:tab w:val="clear" w:pos="1080"/>
          <w:tab w:val="num" w:pos="540"/>
        </w:tabs>
        <w:spacing w:after="0" w:line="240" w:lineRule="auto"/>
        <w:ind w:left="539" w:hanging="539"/>
        <w:jc w:val="both"/>
        <w:rPr>
          <w:rFonts w:ascii="Cambria" w:hAnsi="Cambria" w:cs="Calibri"/>
          <w:b w:val="0"/>
          <w:sz w:val="20"/>
          <w:szCs w:val="20"/>
        </w:rPr>
      </w:pPr>
      <w:r w:rsidRPr="00461BC5">
        <w:rPr>
          <w:rStyle w:val="10"/>
          <w:rFonts w:ascii="Cambria" w:hAnsi="Cambria" w:cs="Calibri"/>
          <w:b w:val="0"/>
          <w:sz w:val="20"/>
          <w:szCs w:val="20"/>
        </w:rPr>
        <w:t xml:space="preserve">При возникновении разногласий между «ИСПОЛНИТЕЛЕМ» и «ПАЦИЕНТОМ» по вопросам исполнения Договора «СТОРОНЫ» будут стремиться разрешить сложившуюся ситуацию путём переговоров. </w:t>
      </w:r>
      <w:r w:rsidR="0058615F" w:rsidRPr="00461BC5">
        <w:rPr>
          <w:rStyle w:val="10"/>
          <w:rFonts w:ascii="Cambria" w:hAnsi="Cambria" w:cs="Calibri"/>
          <w:b w:val="0"/>
          <w:sz w:val="20"/>
          <w:szCs w:val="20"/>
        </w:rPr>
        <w:t xml:space="preserve">При невозможности устранения разногласий между «СТОРОНАМИ» «ПАЦИЕНТ» или </w:t>
      </w:r>
      <w:r w:rsidR="00B94862" w:rsidRPr="00461BC5">
        <w:rPr>
          <w:rStyle w:val="10"/>
          <w:rFonts w:ascii="Cambria" w:hAnsi="Cambria" w:cs="Calibri"/>
          <w:b w:val="0"/>
          <w:sz w:val="20"/>
          <w:szCs w:val="20"/>
        </w:rPr>
        <w:t>его представитель, действующий на основании доверенности</w:t>
      </w:r>
      <w:r w:rsidR="0058615F" w:rsidRPr="00461BC5">
        <w:rPr>
          <w:rStyle w:val="10"/>
          <w:rFonts w:ascii="Cambria" w:hAnsi="Cambria" w:cs="Calibri"/>
          <w:b w:val="0"/>
          <w:sz w:val="20"/>
          <w:szCs w:val="20"/>
        </w:rPr>
        <w:t>, имеет право направить письменную претензию в адрес «ИСПОЛНИТЕЛЯ» заказным почтовым отправлением, передачей лично под расписку уполномоченному представителю «ИСПОЛНИТЕЛЯ» или на электронную почту «ИСПОЛНИТЕЛЯ» в форме электронного документа</w:t>
      </w:r>
      <w:r w:rsidR="008F7FF5" w:rsidRPr="00461BC5">
        <w:rPr>
          <w:rStyle w:val="10"/>
          <w:rFonts w:ascii="Cambria" w:hAnsi="Cambria" w:cs="Calibri"/>
          <w:b w:val="0"/>
          <w:sz w:val="20"/>
          <w:szCs w:val="20"/>
        </w:rPr>
        <w:t>, подписанного усиленной квалифицированной электронной подписью «ПАЦИЕНТА»</w:t>
      </w:r>
      <w:r w:rsidR="00DE331B" w:rsidRPr="00461BC5">
        <w:rPr>
          <w:rStyle w:val="10"/>
          <w:rFonts w:ascii="Cambria" w:hAnsi="Cambria" w:cs="Calibri"/>
          <w:b w:val="0"/>
          <w:sz w:val="20"/>
          <w:szCs w:val="20"/>
        </w:rPr>
        <w:t xml:space="preserve"> или </w:t>
      </w:r>
      <w:r w:rsidR="00B94862" w:rsidRPr="00461BC5">
        <w:rPr>
          <w:rStyle w:val="10"/>
          <w:rFonts w:ascii="Cambria" w:hAnsi="Cambria" w:cs="Calibri"/>
          <w:b w:val="0"/>
          <w:sz w:val="20"/>
          <w:szCs w:val="20"/>
        </w:rPr>
        <w:t>его представителя, действующего на основании доверенности</w:t>
      </w:r>
      <w:r w:rsidR="0058615F" w:rsidRPr="00461BC5">
        <w:rPr>
          <w:rStyle w:val="10"/>
          <w:rFonts w:ascii="Cambria" w:hAnsi="Cambria" w:cs="Calibri"/>
          <w:b w:val="0"/>
          <w:sz w:val="20"/>
          <w:szCs w:val="20"/>
        </w:rPr>
        <w:t>. На основании претензии «ИСПОЛНИТЕЛЬ» в течение 10 (десяти) дней доводит до сведения «ПАЦИЕНТА» или его представителя, действующего на основании доверенности, ответ на претензию, в котором оповещает «ПАЦИЕНТА» о дате проведения врачебной комиссии с его участием.</w:t>
      </w:r>
      <w:r w:rsidR="009551F2" w:rsidRPr="00461BC5">
        <w:rPr>
          <w:rStyle w:val="10"/>
          <w:rFonts w:ascii="Cambria" w:hAnsi="Cambria" w:cs="Calibri"/>
          <w:b w:val="0"/>
          <w:sz w:val="20"/>
          <w:szCs w:val="20"/>
        </w:rPr>
        <w:t xml:space="preserve"> </w:t>
      </w:r>
      <w:r w:rsidR="0058615F" w:rsidRPr="00461BC5">
        <w:rPr>
          <w:rStyle w:val="10"/>
          <w:rFonts w:ascii="Cambria" w:hAnsi="Cambria" w:cs="Calibri"/>
          <w:b w:val="0"/>
          <w:sz w:val="20"/>
          <w:szCs w:val="20"/>
        </w:rPr>
        <w:t>Врачебная комиссия выносит обоснованное решение на претензию не позднее 20 (двадцати) дней с момента проведения. Решение врачебной комиссии оформляется протоколом, на основании которого ответственное лицо «ИСПОЛНИТЕЛЯ» за работу с обращениями граждан оформляет письменный ответ на претензию и доводит его до сведения «ПАЦИЕНТА» или его представителя, действующего на основании доверенности. В случае несогласия с ответом, «ПАЦИЕНТ» вправе оспорить его в суде.</w:t>
      </w:r>
    </w:p>
    <w:p w14:paraId="1E4B7336" w14:textId="77777777" w:rsidR="000F0350" w:rsidRPr="00461BC5" w:rsidRDefault="000F0350" w:rsidP="000F0350">
      <w:pPr>
        <w:numPr>
          <w:ilvl w:val="0"/>
          <w:numId w:val="9"/>
        </w:numPr>
        <w:tabs>
          <w:tab w:val="clear" w:pos="1080"/>
          <w:tab w:val="num" w:pos="540"/>
        </w:tabs>
        <w:spacing w:after="0" w:line="240" w:lineRule="auto"/>
        <w:ind w:left="539" w:hanging="539"/>
        <w:jc w:val="both"/>
        <w:rPr>
          <w:rFonts w:ascii="Cambria" w:hAnsi="Cambria" w:cs="Calibri"/>
          <w:b w:val="0"/>
          <w:sz w:val="20"/>
          <w:szCs w:val="20"/>
        </w:rPr>
      </w:pPr>
      <w:r w:rsidRPr="00461BC5">
        <w:rPr>
          <w:rFonts w:ascii="Cambria" w:hAnsi="Cambria" w:cs="Calibri"/>
          <w:b w:val="0"/>
          <w:sz w:val="20"/>
          <w:szCs w:val="20"/>
        </w:rPr>
        <w:t>Во всех других случаях за неисполнение или ненадлежащее исполнение принятых на себя обязательств по Договору стороны несут ответственность согласно действующему законодательству Российской Федерации.</w:t>
      </w:r>
    </w:p>
    <w:p w14:paraId="4F8F8DF9" w14:textId="62D31453" w:rsidR="000F0350" w:rsidRPr="00461BC5" w:rsidRDefault="000F0350" w:rsidP="000F0350">
      <w:pPr>
        <w:numPr>
          <w:ilvl w:val="0"/>
          <w:numId w:val="9"/>
        </w:numPr>
        <w:tabs>
          <w:tab w:val="clear" w:pos="1080"/>
          <w:tab w:val="num" w:pos="540"/>
        </w:tabs>
        <w:spacing w:after="0" w:line="240" w:lineRule="auto"/>
        <w:ind w:left="539" w:hanging="539"/>
        <w:jc w:val="both"/>
        <w:rPr>
          <w:rFonts w:ascii="Cambria" w:hAnsi="Cambria" w:cs="Calibri"/>
          <w:b w:val="0"/>
          <w:sz w:val="20"/>
          <w:szCs w:val="20"/>
        </w:rPr>
      </w:pPr>
      <w:r w:rsidRPr="00461BC5">
        <w:rPr>
          <w:rFonts w:ascii="Cambria" w:hAnsi="Cambria" w:cs="Calibri"/>
          <w:b w:val="0"/>
          <w:sz w:val="20"/>
          <w:szCs w:val="20"/>
        </w:rPr>
        <w:t>Ни одна из сторон не будет нести ответственность за полное или частичное неисполнение любой из своих обязанностей по Договору, если неисполнение будет являться последствием таких обстоятельств, как наводнение</w:t>
      </w:r>
      <w:r w:rsidR="00D118CD" w:rsidRPr="00461BC5">
        <w:rPr>
          <w:rFonts w:ascii="Cambria" w:hAnsi="Cambria" w:cs="Calibri"/>
          <w:b w:val="0"/>
          <w:sz w:val="20"/>
          <w:szCs w:val="20"/>
        </w:rPr>
        <w:t>, пожар, землетрясение, и других</w:t>
      </w:r>
      <w:r w:rsidRPr="00461BC5">
        <w:rPr>
          <w:rFonts w:ascii="Cambria" w:hAnsi="Cambria" w:cs="Calibri"/>
          <w:b w:val="0"/>
          <w:sz w:val="20"/>
          <w:szCs w:val="20"/>
        </w:rPr>
        <w:t xml:space="preserve"> ст</w:t>
      </w:r>
      <w:r w:rsidR="00D118CD" w:rsidRPr="00461BC5">
        <w:rPr>
          <w:rFonts w:ascii="Cambria" w:hAnsi="Cambria" w:cs="Calibri"/>
          <w:b w:val="0"/>
          <w:sz w:val="20"/>
          <w:szCs w:val="20"/>
        </w:rPr>
        <w:t>ихийных бедствий</w:t>
      </w:r>
      <w:r w:rsidRPr="00461BC5">
        <w:rPr>
          <w:rFonts w:ascii="Cambria" w:hAnsi="Cambria" w:cs="Calibri"/>
          <w:b w:val="0"/>
          <w:sz w:val="20"/>
          <w:szCs w:val="20"/>
        </w:rPr>
        <w:t>, решения законодательных и исполнительных органов, забастовки и иные социальные волнения, война или военные действия, возникшие после заключения договора и препятствующие исполнению Договора.</w:t>
      </w:r>
    </w:p>
    <w:p w14:paraId="51465B81" w14:textId="56BFA42B" w:rsidR="000F0350" w:rsidRPr="00461BC5" w:rsidRDefault="000F0350" w:rsidP="000F0350">
      <w:pPr>
        <w:numPr>
          <w:ilvl w:val="0"/>
          <w:numId w:val="9"/>
        </w:numPr>
        <w:tabs>
          <w:tab w:val="clear" w:pos="1080"/>
          <w:tab w:val="num" w:pos="540"/>
        </w:tabs>
        <w:spacing w:after="0" w:line="240" w:lineRule="auto"/>
        <w:ind w:left="539" w:hanging="539"/>
        <w:jc w:val="both"/>
        <w:rPr>
          <w:rFonts w:ascii="Cambria" w:hAnsi="Cambria" w:cs="Calibri"/>
          <w:b w:val="0"/>
          <w:sz w:val="20"/>
          <w:szCs w:val="20"/>
        </w:rPr>
      </w:pPr>
      <w:r w:rsidRPr="00461BC5">
        <w:rPr>
          <w:rFonts w:ascii="Cambria" w:hAnsi="Cambria" w:cs="Calibri"/>
          <w:b w:val="0"/>
          <w:sz w:val="20"/>
          <w:szCs w:val="20"/>
        </w:rPr>
        <w:t>Если любое из таких обстоятельств непосредственно повлияло на невыполнение обязательства в срок, установленный в Договоре, то этот срок соразмерно отодвигается на время действия соответствующего обстоятельства.</w:t>
      </w:r>
    </w:p>
    <w:p w14:paraId="133139BC" w14:textId="77777777" w:rsidR="000F0350" w:rsidRPr="00461BC5" w:rsidRDefault="0049277D" w:rsidP="000F0350">
      <w:pPr>
        <w:numPr>
          <w:ilvl w:val="0"/>
          <w:numId w:val="9"/>
        </w:numPr>
        <w:tabs>
          <w:tab w:val="clear" w:pos="1080"/>
          <w:tab w:val="num" w:pos="540"/>
        </w:tabs>
        <w:spacing w:after="0" w:line="240" w:lineRule="auto"/>
        <w:ind w:left="539" w:hanging="539"/>
        <w:jc w:val="both"/>
        <w:rPr>
          <w:rFonts w:ascii="Cambria" w:hAnsi="Cambria" w:cs="Calibri"/>
          <w:b w:val="0"/>
          <w:sz w:val="20"/>
          <w:szCs w:val="20"/>
        </w:rPr>
      </w:pPr>
      <w:r w:rsidRPr="00461BC5">
        <w:rPr>
          <w:rFonts w:ascii="Cambria" w:hAnsi="Cambria" w:cs="Calibri"/>
          <w:b w:val="0"/>
          <w:sz w:val="20"/>
          <w:szCs w:val="20"/>
        </w:rPr>
        <w:t>«СТОРОНА»</w:t>
      </w:r>
      <w:r w:rsidR="000F0350" w:rsidRPr="00461BC5">
        <w:rPr>
          <w:rFonts w:ascii="Cambria" w:hAnsi="Cambria" w:cs="Calibri"/>
          <w:b w:val="0"/>
          <w:sz w:val="20"/>
          <w:szCs w:val="20"/>
        </w:rPr>
        <w:t xml:space="preserve">, для которой создалась невозможность исполнения обязательства, обязана немедленно, с момента возникновения таковых, в письменной форме уведомить другую </w:t>
      </w:r>
      <w:r w:rsidRPr="00461BC5">
        <w:rPr>
          <w:rFonts w:ascii="Cambria" w:hAnsi="Cambria" w:cs="Calibri"/>
          <w:b w:val="0"/>
          <w:sz w:val="20"/>
          <w:szCs w:val="20"/>
        </w:rPr>
        <w:t>«СТОРОНУ»</w:t>
      </w:r>
      <w:r w:rsidR="000F0350" w:rsidRPr="00461BC5">
        <w:rPr>
          <w:rFonts w:ascii="Cambria" w:hAnsi="Cambria" w:cs="Calibri"/>
          <w:b w:val="0"/>
          <w:sz w:val="20"/>
          <w:szCs w:val="20"/>
        </w:rPr>
        <w:t xml:space="preserve"> о наступлении, предполагаемом сроке действия или прекращении вышеуказанных обстоятельств. Факты, изложенные в уведомлении, при необходимости должны быть подтверждены компетентными государственным органом.</w:t>
      </w:r>
    </w:p>
    <w:p w14:paraId="62809AEA" w14:textId="77777777" w:rsidR="000F0350" w:rsidRPr="00461BC5" w:rsidRDefault="000C3963" w:rsidP="000F0350">
      <w:pPr>
        <w:numPr>
          <w:ilvl w:val="0"/>
          <w:numId w:val="9"/>
        </w:numPr>
        <w:tabs>
          <w:tab w:val="clear" w:pos="1080"/>
          <w:tab w:val="num" w:pos="540"/>
        </w:tabs>
        <w:spacing w:after="0" w:line="240" w:lineRule="auto"/>
        <w:ind w:left="539" w:hanging="539"/>
        <w:jc w:val="both"/>
        <w:rPr>
          <w:rFonts w:ascii="Cambria" w:hAnsi="Cambria" w:cs="Calibri"/>
          <w:b w:val="0"/>
          <w:sz w:val="20"/>
          <w:szCs w:val="20"/>
        </w:rPr>
      </w:pPr>
      <w:r w:rsidRPr="00461BC5">
        <w:rPr>
          <w:rFonts w:ascii="Cambria" w:hAnsi="Cambria" w:cs="Calibri"/>
          <w:b w:val="0"/>
          <w:sz w:val="20"/>
          <w:szCs w:val="20"/>
        </w:rPr>
        <w:lastRenderedPageBreak/>
        <w:t>Не</w:t>
      </w:r>
      <w:r w:rsidR="000F0350" w:rsidRPr="00461BC5">
        <w:rPr>
          <w:rFonts w:ascii="Cambria" w:hAnsi="Cambria" w:cs="Calibri"/>
          <w:b w:val="0"/>
          <w:sz w:val="20"/>
          <w:szCs w:val="20"/>
        </w:rPr>
        <w:t xml:space="preserve">уведомление или несвоевременное уведомление лишает </w:t>
      </w:r>
      <w:r w:rsidR="0049277D" w:rsidRPr="00461BC5">
        <w:rPr>
          <w:rFonts w:ascii="Cambria" w:hAnsi="Cambria" w:cs="Calibri"/>
          <w:b w:val="0"/>
          <w:sz w:val="20"/>
          <w:szCs w:val="20"/>
        </w:rPr>
        <w:t>«СТОРОНУ»</w:t>
      </w:r>
      <w:r w:rsidR="000F0350" w:rsidRPr="00461BC5">
        <w:rPr>
          <w:rFonts w:ascii="Cambria" w:hAnsi="Cambria" w:cs="Calibri"/>
          <w:b w:val="0"/>
          <w:sz w:val="20"/>
          <w:szCs w:val="20"/>
        </w:rPr>
        <w:t xml:space="preserve"> права ссылаться на любые вышеуказанные обстоятельства как на основание, освобождающее от ответственности за неисполнение обязательства.</w:t>
      </w:r>
    </w:p>
    <w:p w14:paraId="16F6A698" w14:textId="11A60922" w:rsidR="005E1B6C" w:rsidRPr="00461BC5" w:rsidRDefault="000F0350" w:rsidP="00DE331B">
      <w:pPr>
        <w:numPr>
          <w:ilvl w:val="0"/>
          <w:numId w:val="9"/>
        </w:numPr>
        <w:tabs>
          <w:tab w:val="clear" w:pos="1080"/>
          <w:tab w:val="num" w:pos="540"/>
        </w:tabs>
        <w:spacing w:after="0" w:line="240" w:lineRule="auto"/>
        <w:ind w:left="539" w:hanging="539"/>
        <w:jc w:val="both"/>
        <w:rPr>
          <w:rFonts w:ascii="Cambria" w:hAnsi="Cambria" w:cs="Calibri"/>
          <w:b w:val="0"/>
          <w:sz w:val="20"/>
          <w:szCs w:val="20"/>
        </w:rPr>
      </w:pPr>
      <w:r w:rsidRPr="00461BC5">
        <w:rPr>
          <w:rFonts w:ascii="Cambria" w:hAnsi="Cambria" w:cs="Calibri"/>
          <w:b w:val="0"/>
          <w:sz w:val="20"/>
          <w:szCs w:val="20"/>
        </w:rPr>
        <w:t xml:space="preserve">Если невозможность полного или частичного исполнения обязательства одной из </w:t>
      </w:r>
      <w:r w:rsidR="0049277D" w:rsidRPr="00461BC5">
        <w:rPr>
          <w:rFonts w:ascii="Cambria" w:hAnsi="Cambria" w:cs="Calibri"/>
          <w:b w:val="0"/>
          <w:sz w:val="20"/>
          <w:szCs w:val="20"/>
        </w:rPr>
        <w:t>«СТОРОН»</w:t>
      </w:r>
      <w:r w:rsidRPr="00461BC5">
        <w:rPr>
          <w:rFonts w:ascii="Cambria" w:hAnsi="Cambria" w:cs="Calibri"/>
          <w:b w:val="0"/>
          <w:sz w:val="20"/>
          <w:szCs w:val="20"/>
        </w:rPr>
        <w:t xml:space="preserve"> будет существовать свыше двух месяцев, другая </w:t>
      </w:r>
      <w:r w:rsidR="0049277D" w:rsidRPr="00461BC5">
        <w:rPr>
          <w:rFonts w:ascii="Cambria" w:hAnsi="Cambria" w:cs="Calibri"/>
          <w:b w:val="0"/>
          <w:sz w:val="20"/>
          <w:szCs w:val="20"/>
        </w:rPr>
        <w:t>«СТОРОНА»</w:t>
      </w:r>
      <w:r w:rsidRPr="00461BC5">
        <w:rPr>
          <w:rFonts w:ascii="Cambria" w:hAnsi="Cambria" w:cs="Calibri"/>
          <w:b w:val="0"/>
          <w:sz w:val="20"/>
          <w:szCs w:val="20"/>
        </w:rPr>
        <w:t xml:space="preserve"> будет иметь право расторгнуть Договор полностью или частично без обязанности по возмещению возможных убытко</w:t>
      </w:r>
      <w:r w:rsidR="00DE331B" w:rsidRPr="00461BC5">
        <w:rPr>
          <w:rFonts w:ascii="Cambria" w:hAnsi="Cambria" w:cs="Calibri"/>
          <w:b w:val="0"/>
          <w:sz w:val="20"/>
          <w:szCs w:val="20"/>
        </w:rPr>
        <w:t>в.</w:t>
      </w:r>
      <w:r w:rsidR="00A27851" w:rsidRPr="00461BC5">
        <w:rPr>
          <w:rFonts w:ascii="Cambria" w:hAnsi="Cambria" w:cs="Calibri"/>
          <w:b w:val="0"/>
          <w:sz w:val="20"/>
          <w:szCs w:val="20"/>
        </w:rPr>
        <w:t xml:space="preserve"> </w:t>
      </w:r>
      <w:r w:rsidR="005E1B6C" w:rsidRPr="00461BC5">
        <w:rPr>
          <w:rFonts w:ascii="Cambria" w:hAnsi="Cambria" w:cs="Calibri"/>
          <w:b w:val="0"/>
          <w:sz w:val="20"/>
          <w:szCs w:val="20"/>
        </w:rPr>
        <w:t>В случае нарушения «ПАЦИЕНТОМ» п</w:t>
      </w:r>
      <w:r w:rsidR="00094FCB" w:rsidRPr="00461BC5">
        <w:rPr>
          <w:rFonts w:ascii="Cambria" w:hAnsi="Cambria" w:cs="Calibri"/>
          <w:b w:val="0"/>
          <w:sz w:val="20"/>
          <w:szCs w:val="20"/>
        </w:rPr>
        <w:t>.</w:t>
      </w:r>
      <w:r w:rsidR="005E1B6C" w:rsidRPr="00461BC5">
        <w:rPr>
          <w:rFonts w:ascii="Cambria" w:hAnsi="Cambria" w:cs="Calibri"/>
          <w:b w:val="0"/>
          <w:sz w:val="20"/>
          <w:szCs w:val="20"/>
        </w:rPr>
        <w:t xml:space="preserve"> 9.5 Договора, «ИСПОЛНИТЕЛЬ» имеет право на возмещение убытков в полном о</w:t>
      </w:r>
      <w:r w:rsidR="00A27851" w:rsidRPr="00461BC5">
        <w:rPr>
          <w:rFonts w:ascii="Cambria" w:hAnsi="Cambria" w:cs="Calibri"/>
          <w:b w:val="0"/>
          <w:sz w:val="20"/>
          <w:szCs w:val="20"/>
        </w:rPr>
        <w:t xml:space="preserve">бъёме </w:t>
      </w:r>
      <w:r w:rsidR="005E1B6C" w:rsidRPr="00461BC5">
        <w:rPr>
          <w:rFonts w:ascii="Cambria" w:hAnsi="Cambria" w:cs="Calibri"/>
          <w:b w:val="0"/>
          <w:sz w:val="20"/>
          <w:szCs w:val="20"/>
        </w:rPr>
        <w:t>за каждое допущенное «ПАЦИЕНТОМ» нарушение.</w:t>
      </w:r>
    </w:p>
    <w:p w14:paraId="4AE7755E" w14:textId="77777777" w:rsidR="008F028A" w:rsidRPr="00461BC5" w:rsidRDefault="008F028A" w:rsidP="008F028A">
      <w:pPr>
        <w:spacing w:after="0" w:line="240" w:lineRule="auto"/>
        <w:ind w:left="539"/>
        <w:jc w:val="both"/>
        <w:rPr>
          <w:rFonts w:ascii="Cambria" w:hAnsi="Cambria" w:cs="Calibri"/>
          <w:b w:val="0"/>
          <w:sz w:val="20"/>
          <w:szCs w:val="20"/>
        </w:rPr>
      </w:pPr>
    </w:p>
    <w:p w14:paraId="2C8E842C" w14:textId="77777777" w:rsidR="008F028A" w:rsidRPr="00461BC5" w:rsidRDefault="008F028A" w:rsidP="008F028A">
      <w:pPr>
        <w:spacing w:after="0" w:line="240" w:lineRule="auto"/>
        <w:ind w:left="539"/>
        <w:jc w:val="both"/>
        <w:rPr>
          <w:rFonts w:ascii="Cambria" w:hAnsi="Cambria" w:cs="Calibri"/>
          <w:b w:val="0"/>
          <w:sz w:val="20"/>
          <w:szCs w:val="20"/>
        </w:rPr>
      </w:pPr>
    </w:p>
    <w:p w14:paraId="7F42F086" w14:textId="1C7DBE6B" w:rsidR="00EC7170" w:rsidRPr="003577CB" w:rsidRDefault="000C7D53" w:rsidP="003577CB">
      <w:pPr>
        <w:spacing w:after="0" w:line="240" w:lineRule="auto"/>
        <w:jc w:val="center"/>
        <w:rPr>
          <w:rFonts w:ascii="Cambria" w:hAnsi="Cambria" w:cs="Calibri"/>
          <w:caps/>
          <w:sz w:val="20"/>
          <w:szCs w:val="20"/>
        </w:rPr>
      </w:pPr>
      <w:r w:rsidRPr="003577CB">
        <w:rPr>
          <w:rFonts w:ascii="Cambria" w:hAnsi="Cambria" w:cs="Calibri"/>
          <w:caps/>
          <w:sz w:val="20"/>
          <w:szCs w:val="20"/>
        </w:rPr>
        <w:t xml:space="preserve">5. </w:t>
      </w:r>
      <w:r w:rsidR="003577CB" w:rsidRPr="003577CB">
        <w:rPr>
          <w:rFonts w:ascii="Cambria" w:hAnsi="Cambria" w:cs="Calibri"/>
          <w:caps/>
          <w:sz w:val="20"/>
          <w:szCs w:val="20"/>
        </w:rPr>
        <w:t>Информированное добровольное согласие на медицинское вмешательство</w:t>
      </w:r>
    </w:p>
    <w:p w14:paraId="1EFEDFA5" w14:textId="77777777" w:rsidR="003577CB" w:rsidRPr="00461BC5" w:rsidRDefault="003577CB" w:rsidP="003577CB">
      <w:pPr>
        <w:spacing w:after="0" w:line="240" w:lineRule="auto"/>
        <w:jc w:val="center"/>
        <w:rPr>
          <w:rFonts w:ascii="Cambria" w:hAnsi="Cambria" w:cs="Calibri"/>
          <w:b w:val="0"/>
          <w:sz w:val="20"/>
          <w:szCs w:val="20"/>
        </w:rPr>
      </w:pPr>
    </w:p>
    <w:p w14:paraId="46124C86" w14:textId="6E79A174" w:rsidR="00EC7170" w:rsidRPr="00461BC5" w:rsidRDefault="00904DEE" w:rsidP="00A1681C">
      <w:pPr>
        <w:numPr>
          <w:ilvl w:val="0"/>
          <w:numId w:val="12"/>
        </w:numPr>
        <w:tabs>
          <w:tab w:val="clear" w:pos="1080"/>
          <w:tab w:val="num" w:pos="284"/>
        </w:tabs>
        <w:spacing w:after="0" w:line="240" w:lineRule="auto"/>
        <w:ind w:left="567" w:hanging="567"/>
        <w:jc w:val="both"/>
        <w:rPr>
          <w:rStyle w:val="a7"/>
          <w:rFonts w:ascii="Cambria" w:hAnsi="Cambria" w:cs="Calibri"/>
          <w:b w:val="0"/>
          <w:i w:val="0"/>
          <w:iCs w:val="0"/>
          <w:sz w:val="20"/>
          <w:szCs w:val="20"/>
        </w:rPr>
      </w:pPr>
      <w:r w:rsidRPr="00461BC5">
        <w:rPr>
          <w:rFonts w:ascii="Cambria" w:hAnsi="Cambria" w:cs="Calibri"/>
          <w:b w:val="0"/>
          <w:sz w:val="20"/>
          <w:szCs w:val="20"/>
        </w:rPr>
        <w:t xml:space="preserve">В соответствии с приказом Минздрава России от 12.11.2021 № 1051н «ПАЦИЕНТ» </w:t>
      </w:r>
      <w:r w:rsidR="00EC7170" w:rsidRPr="00461BC5">
        <w:rPr>
          <w:rStyle w:val="a7"/>
          <w:rFonts w:ascii="Cambria" w:hAnsi="Cambria" w:cs="Calibri"/>
          <w:b w:val="0"/>
          <w:i w:val="0"/>
          <w:iCs w:val="0"/>
          <w:sz w:val="20"/>
          <w:szCs w:val="20"/>
        </w:rPr>
        <w:t xml:space="preserve">даёт </w:t>
      </w:r>
      <w:r w:rsidR="00936181" w:rsidRPr="00461BC5">
        <w:rPr>
          <w:rStyle w:val="a7"/>
          <w:rFonts w:ascii="Cambria" w:hAnsi="Cambria" w:cs="Calibri"/>
          <w:b w:val="0"/>
          <w:i w:val="0"/>
          <w:iCs w:val="0"/>
          <w:sz w:val="20"/>
          <w:szCs w:val="20"/>
        </w:rPr>
        <w:t xml:space="preserve"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</w:t>
      </w:r>
      <w:r w:rsidR="00EC7170" w:rsidRPr="00461BC5">
        <w:rPr>
          <w:rStyle w:val="a7"/>
          <w:rFonts w:ascii="Cambria" w:hAnsi="Cambria" w:cs="Calibri"/>
          <w:b w:val="0"/>
          <w:i w:val="0"/>
          <w:iCs w:val="0"/>
          <w:sz w:val="20"/>
          <w:szCs w:val="20"/>
        </w:rPr>
        <w:t>(</w:t>
      </w:r>
      <w:r w:rsidR="00936181" w:rsidRPr="00461BC5">
        <w:rPr>
          <w:rStyle w:val="a7"/>
          <w:rFonts w:ascii="Cambria" w:hAnsi="Cambria" w:cs="Calibri"/>
          <w:b w:val="0"/>
          <w:i w:val="0"/>
          <w:iCs w:val="0"/>
          <w:sz w:val="20"/>
          <w:szCs w:val="20"/>
        </w:rPr>
        <w:t xml:space="preserve">далее - виды медицинских вмешательств, включенных в Перечень), для получения первичной медико-санитарной помощи </w:t>
      </w:r>
      <w:r w:rsidR="00A27851" w:rsidRPr="00461BC5">
        <w:rPr>
          <w:rStyle w:val="a7"/>
          <w:rFonts w:ascii="Cambria" w:hAnsi="Cambria" w:cs="Calibri"/>
          <w:b w:val="0"/>
          <w:i w:val="0"/>
          <w:iCs w:val="0"/>
          <w:sz w:val="20"/>
          <w:szCs w:val="20"/>
        </w:rPr>
        <w:t>у</w:t>
      </w:r>
      <w:r w:rsidR="00936181" w:rsidRPr="00461BC5">
        <w:rPr>
          <w:rStyle w:val="a7"/>
          <w:rFonts w:ascii="Cambria" w:hAnsi="Cambria" w:cs="Calibri"/>
          <w:b w:val="0"/>
          <w:i w:val="0"/>
          <w:iCs w:val="0"/>
          <w:sz w:val="20"/>
          <w:szCs w:val="20"/>
        </w:rPr>
        <w:t xml:space="preserve"> «ИСПОЛНИТЕЛЯ»</w:t>
      </w:r>
      <w:r w:rsidR="00A1681C" w:rsidRPr="00461BC5">
        <w:rPr>
          <w:rStyle w:val="a7"/>
          <w:rFonts w:ascii="Cambria" w:hAnsi="Cambria" w:cs="Calibri"/>
          <w:b w:val="0"/>
          <w:i w:val="0"/>
          <w:iCs w:val="0"/>
          <w:sz w:val="20"/>
          <w:szCs w:val="20"/>
        </w:rPr>
        <w:t>.</w:t>
      </w:r>
    </w:p>
    <w:p w14:paraId="470E96A8" w14:textId="7ADEB048" w:rsidR="00DF3E16" w:rsidRPr="00461BC5" w:rsidRDefault="00EC7170" w:rsidP="00EC7170">
      <w:pPr>
        <w:numPr>
          <w:ilvl w:val="0"/>
          <w:numId w:val="12"/>
        </w:numPr>
        <w:tabs>
          <w:tab w:val="clear" w:pos="1080"/>
          <w:tab w:val="num" w:pos="284"/>
        </w:tabs>
        <w:spacing w:after="0" w:line="240" w:lineRule="auto"/>
        <w:ind w:left="567" w:hanging="567"/>
        <w:jc w:val="both"/>
        <w:rPr>
          <w:rStyle w:val="a7"/>
          <w:rFonts w:ascii="Cambria" w:hAnsi="Cambria" w:cs="Calibri"/>
          <w:b w:val="0"/>
          <w:i w:val="0"/>
          <w:iCs w:val="0"/>
          <w:sz w:val="20"/>
          <w:szCs w:val="20"/>
        </w:rPr>
      </w:pPr>
      <w:r w:rsidRPr="00461BC5">
        <w:rPr>
          <w:rStyle w:val="a7"/>
          <w:rFonts w:ascii="Cambria" w:hAnsi="Cambria" w:cs="Calibri"/>
          <w:b w:val="0"/>
          <w:i w:val="0"/>
          <w:iCs w:val="0"/>
          <w:sz w:val="20"/>
          <w:szCs w:val="20"/>
        </w:rPr>
        <w:t>Медицинским работником</w:t>
      </w:r>
      <w:r w:rsidR="00AD1B10" w:rsidRPr="00461BC5">
        <w:rPr>
          <w:rStyle w:val="a7"/>
          <w:rFonts w:ascii="Cambria" w:hAnsi="Cambria" w:cs="Calibri"/>
          <w:b w:val="0"/>
          <w:i w:val="0"/>
          <w:iCs w:val="0"/>
          <w:sz w:val="20"/>
          <w:szCs w:val="20"/>
        </w:rPr>
        <w:t>, должность и Ф.И.О. которого указаны ниже,</w:t>
      </w:r>
      <w:r w:rsidRPr="00461BC5">
        <w:rPr>
          <w:rStyle w:val="a7"/>
          <w:rFonts w:ascii="Cambria" w:hAnsi="Cambria" w:cs="Calibri"/>
          <w:b w:val="0"/>
          <w:i w:val="0"/>
          <w:iCs w:val="0"/>
          <w:sz w:val="20"/>
          <w:szCs w:val="20"/>
        </w:rPr>
        <w:t xml:space="preserve"> в доступной для «ПАЦИЕНТА» форме </w:t>
      </w:r>
      <w:r w:rsidR="00904DEE" w:rsidRPr="00461BC5">
        <w:rPr>
          <w:rStyle w:val="a7"/>
          <w:rFonts w:ascii="Cambria" w:hAnsi="Cambria" w:cs="Calibri"/>
          <w:b w:val="0"/>
          <w:i w:val="0"/>
          <w:iCs w:val="0"/>
          <w:sz w:val="20"/>
          <w:szCs w:val="20"/>
        </w:rPr>
        <w:t>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14:paraId="15B68D0A" w14:textId="57234B39" w:rsidR="00EC7170" w:rsidRPr="00461BC5" w:rsidRDefault="00DF3E16" w:rsidP="00904DEE">
      <w:pPr>
        <w:numPr>
          <w:ilvl w:val="0"/>
          <w:numId w:val="12"/>
        </w:numPr>
        <w:tabs>
          <w:tab w:val="clear" w:pos="1080"/>
          <w:tab w:val="num" w:pos="284"/>
        </w:tabs>
        <w:spacing w:after="0" w:line="240" w:lineRule="auto"/>
        <w:ind w:left="567" w:hanging="567"/>
        <w:jc w:val="both"/>
        <w:rPr>
          <w:rStyle w:val="a7"/>
          <w:rFonts w:ascii="Cambria" w:hAnsi="Cambria" w:cs="Calibri"/>
          <w:b w:val="0"/>
          <w:i w:val="0"/>
          <w:iCs w:val="0"/>
          <w:sz w:val="20"/>
          <w:szCs w:val="20"/>
        </w:rPr>
      </w:pPr>
      <w:r w:rsidRPr="00461BC5">
        <w:rPr>
          <w:rStyle w:val="a7"/>
          <w:rFonts w:ascii="Cambria" w:hAnsi="Cambria" w:cs="Calibri"/>
          <w:b w:val="0"/>
          <w:i w:val="0"/>
          <w:iCs w:val="0"/>
          <w:sz w:val="20"/>
          <w:szCs w:val="20"/>
        </w:rPr>
        <w:t>«ПАЦИЕНТУ»</w:t>
      </w:r>
      <w:r w:rsidR="00083BA3" w:rsidRPr="00461BC5">
        <w:rPr>
          <w:rStyle w:val="a7"/>
          <w:rFonts w:ascii="Cambria" w:hAnsi="Cambria" w:cs="Calibri"/>
          <w:b w:val="0"/>
          <w:i w:val="0"/>
          <w:iCs w:val="0"/>
          <w:sz w:val="20"/>
          <w:szCs w:val="20"/>
        </w:rPr>
        <w:t xml:space="preserve"> разъяснено, что он имеет</w:t>
      </w:r>
      <w:r w:rsidR="00EC7170" w:rsidRPr="00461BC5">
        <w:rPr>
          <w:rStyle w:val="a7"/>
          <w:rFonts w:ascii="Cambria" w:hAnsi="Cambria" w:cs="Calibri"/>
          <w:b w:val="0"/>
          <w:i w:val="0"/>
          <w:iCs w:val="0"/>
          <w:sz w:val="20"/>
          <w:szCs w:val="20"/>
        </w:rPr>
        <w:t xml:space="preserve"> право</w:t>
      </w:r>
      <w:r w:rsidR="00904DEE" w:rsidRPr="00461BC5">
        <w:rPr>
          <w:rStyle w:val="a7"/>
          <w:rFonts w:ascii="Cambria" w:hAnsi="Cambria" w:cs="Calibri"/>
          <w:b w:val="0"/>
          <w:i w:val="0"/>
          <w:iCs w:val="0"/>
          <w:sz w:val="20"/>
          <w:szCs w:val="20"/>
        </w:rPr>
        <w:t xml:space="preserve">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</w:t>
      </w:r>
      <w:r w:rsidR="00094FCB" w:rsidRPr="00461BC5">
        <w:rPr>
          <w:rStyle w:val="a7"/>
          <w:rFonts w:ascii="Cambria" w:hAnsi="Cambria" w:cs="Calibri"/>
          <w:b w:val="0"/>
          <w:i w:val="0"/>
          <w:iCs w:val="0"/>
          <w:sz w:val="20"/>
          <w:szCs w:val="20"/>
        </w:rPr>
        <w:t>.</w:t>
      </w:r>
      <w:r w:rsidR="00904DEE" w:rsidRPr="00461BC5">
        <w:rPr>
          <w:rStyle w:val="a7"/>
          <w:rFonts w:ascii="Cambria" w:hAnsi="Cambria" w:cs="Calibri"/>
          <w:b w:val="0"/>
          <w:i w:val="0"/>
          <w:iCs w:val="0"/>
          <w:sz w:val="20"/>
          <w:szCs w:val="20"/>
        </w:rPr>
        <w:t xml:space="preserve"> 9 ст</w:t>
      </w:r>
      <w:r w:rsidR="00094FCB" w:rsidRPr="00461BC5">
        <w:rPr>
          <w:rStyle w:val="a7"/>
          <w:rFonts w:ascii="Cambria" w:hAnsi="Cambria" w:cs="Calibri"/>
          <w:b w:val="0"/>
          <w:i w:val="0"/>
          <w:iCs w:val="0"/>
          <w:sz w:val="20"/>
          <w:szCs w:val="20"/>
        </w:rPr>
        <w:t>.</w:t>
      </w:r>
      <w:r w:rsidR="00904DEE" w:rsidRPr="00461BC5">
        <w:rPr>
          <w:rStyle w:val="a7"/>
          <w:rFonts w:ascii="Cambria" w:hAnsi="Cambria" w:cs="Calibri"/>
          <w:b w:val="0"/>
          <w:i w:val="0"/>
          <w:iCs w:val="0"/>
          <w:sz w:val="20"/>
          <w:szCs w:val="20"/>
        </w:rPr>
        <w:t xml:space="preserve"> 20 Федерального закона от 21 ноября 2011 г. № 323-ФЗ «Об основах охраны здоровья граждан в Российской Федерации». </w:t>
      </w:r>
    </w:p>
    <w:p w14:paraId="174D8297" w14:textId="3BFC8AD9" w:rsidR="00DF3E16" w:rsidRPr="00461BC5" w:rsidRDefault="00DF3E16" w:rsidP="00DF3E16">
      <w:pPr>
        <w:numPr>
          <w:ilvl w:val="0"/>
          <w:numId w:val="12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Style w:val="a7"/>
          <w:rFonts w:ascii="Cambria" w:hAnsi="Cambria" w:cs="Calibri"/>
          <w:b w:val="0"/>
          <w:i w:val="0"/>
          <w:iCs w:val="0"/>
          <w:sz w:val="20"/>
          <w:szCs w:val="20"/>
        </w:rPr>
      </w:pPr>
      <w:r w:rsidRPr="00461BC5">
        <w:rPr>
          <w:rStyle w:val="a7"/>
          <w:rFonts w:ascii="Cambria" w:hAnsi="Cambria" w:cs="Calibri"/>
          <w:b w:val="0"/>
          <w:i w:val="0"/>
          <w:iCs w:val="0"/>
          <w:sz w:val="20"/>
          <w:szCs w:val="20"/>
        </w:rPr>
        <w:t>Сведения о</w:t>
      </w:r>
      <w:r w:rsidR="00904DEE" w:rsidRPr="00461BC5">
        <w:rPr>
          <w:rStyle w:val="a7"/>
          <w:rFonts w:ascii="Cambria" w:hAnsi="Cambria" w:cs="Calibri"/>
          <w:b w:val="0"/>
          <w:i w:val="0"/>
          <w:iCs w:val="0"/>
          <w:sz w:val="20"/>
          <w:szCs w:val="20"/>
        </w:rPr>
        <w:t xml:space="preserve"> выбранном (выбранных) </w:t>
      </w:r>
      <w:r w:rsidRPr="00461BC5">
        <w:rPr>
          <w:rStyle w:val="a7"/>
          <w:rFonts w:ascii="Cambria" w:hAnsi="Cambria" w:cs="Calibri"/>
          <w:b w:val="0"/>
          <w:i w:val="0"/>
          <w:iCs w:val="0"/>
          <w:sz w:val="20"/>
          <w:szCs w:val="20"/>
        </w:rPr>
        <w:t xml:space="preserve">«ПАЦИЕНТОМ» </w:t>
      </w:r>
      <w:r w:rsidR="00904DEE" w:rsidRPr="00461BC5">
        <w:rPr>
          <w:rStyle w:val="a7"/>
          <w:rFonts w:ascii="Cambria" w:hAnsi="Cambria" w:cs="Calibri"/>
          <w:b w:val="0"/>
          <w:i w:val="0"/>
          <w:iCs w:val="0"/>
          <w:sz w:val="20"/>
          <w:szCs w:val="20"/>
        </w:rPr>
        <w:t>лице (лицах), которому (которым) в соответствии с п</w:t>
      </w:r>
      <w:r w:rsidR="00094FCB" w:rsidRPr="00461BC5">
        <w:rPr>
          <w:rStyle w:val="a7"/>
          <w:rFonts w:ascii="Cambria" w:hAnsi="Cambria" w:cs="Calibri"/>
          <w:b w:val="0"/>
          <w:i w:val="0"/>
          <w:iCs w:val="0"/>
          <w:sz w:val="20"/>
          <w:szCs w:val="20"/>
        </w:rPr>
        <w:t>.</w:t>
      </w:r>
      <w:r w:rsidR="00904DEE" w:rsidRPr="00461BC5">
        <w:rPr>
          <w:rStyle w:val="a7"/>
          <w:rFonts w:ascii="Cambria" w:hAnsi="Cambria" w:cs="Calibri"/>
          <w:b w:val="0"/>
          <w:i w:val="0"/>
          <w:iCs w:val="0"/>
          <w:sz w:val="20"/>
          <w:szCs w:val="20"/>
        </w:rPr>
        <w:t xml:space="preserve"> 5 ч</w:t>
      </w:r>
      <w:r w:rsidR="00094FCB" w:rsidRPr="00461BC5">
        <w:rPr>
          <w:rStyle w:val="a7"/>
          <w:rFonts w:ascii="Cambria" w:hAnsi="Cambria" w:cs="Calibri"/>
          <w:b w:val="0"/>
          <w:i w:val="0"/>
          <w:iCs w:val="0"/>
          <w:sz w:val="20"/>
          <w:szCs w:val="20"/>
        </w:rPr>
        <w:t>.</w:t>
      </w:r>
      <w:r w:rsidR="00904DEE" w:rsidRPr="00461BC5">
        <w:rPr>
          <w:rStyle w:val="a7"/>
          <w:rFonts w:ascii="Cambria" w:hAnsi="Cambria" w:cs="Calibri"/>
          <w:b w:val="0"/>
          <w:i w:val="0"/>
          <w:iCs w:val="0"/>
          <w:sz w:val="20"/>
          <w:szCs w:val="20"/>
        </w:rPr>
        <w:t xml:space="preserve"> 5 ст</w:t>
      </w:r>
      <w:r w:rsidR="00094FCB" w:rsidRPr="00461BC5">
        <w:rPr>
          <w:rStyle w:val="a7"/>
          <w:rFonts w:ascii="Cambria" w:hAnsi="Cambria" w:cs="Calibri"/>
          <w:b w:val="0"/>
          <w:i w:val="0"/>
          <w:iCs w:val="0"/>
          <w:sz w:val="20"/>
          <w:szCs w:val="20"/>
        </w:rPr>
        <w:t>.</w:t>
      </w:r>
      <w:r w:rsidR="00904DEE" w:rsidRPr="00461BC5">
        <w:rPr>
          <w:rStyle w:val="a7"/>
          <w:rFonts w:ascii="Cambria" w:hAnsi="Cambria" w:cs="Calibri"/>
          <w:b w:val="0"/>
          <w:i w:val="0"/>
          <w:iCs w:val="0"/>
          <w:sz w:val="20"/>
          <w:szCs w:val="20"/>
        </w:rPr>
        <w:t xml:space="preserve"> 19 Федерального закона от 21 ноября 2011 г. № 323-ФЗ «Об основах охраны здоровья граждан в Российской Федерации» может быть передана информация о состоянии </w:t>
      </w:r>
      <w:r w:rsidRPr="00461BC5">
        <w:rPr>
          <w:rStyle w:val="a7"/>
          <w:rFonts w:ascii="Cambria" w:hAnsi="Cambria" w:cs="Calibri"/>
          <w:b w:val="0"/>
          <w:i w:val="0"/>
          <w:iCs w:val="0"/>
          <w:sz w:val="20"/>
          <w:szCs w:val="20"/>
        </w:rPr>
        <w:t>его здоровья</w:t>
      </w:r>
      <w:r w:rsidR="00904DEE" w:rsidRPr="00461BC5">
        <w:rPr>
          <w:rStyle w:val="a7"/>
          <w:rFonts w:ascii="Cambria" w:hAnsi="Cambria" w:cs="Calibri"/>
          <w:b w:val="0"/>
          <w:i w:val="0"/>
          <w:iCs w:val="0"/>
          <w:sz w:val="20"/>
          <w:szCs w:val="20"/>
        </w:rPr>
        <w:t>, в том числе после смерти</w:t>
      </w:r>
      <w:r w:rsidRPr="00461BC5">
        <w:rPr>
          <w:rStyle w:val="a7"/>
          <w:rFonts w:ascii="Cambria" w:hAnsi="Cambria" w:cs="Calibri"/>
          <w:b w:val="0"/>
          <w:i w:val="0"/>
          <w:iCs w:val="0"/>
          <w:sz w:val="20"/>
          <w:szCs w:val="20"/>
        </w:rPr>
        <w:t>:</w:t>
      </w:r>
    </w:p>
    <w:p w14:paraId="1397990D" w14:textId="77777777" w:rsidR="00DF3E16" w:rsidRPr="00461BC5" w:rsidRDefault="00DF3E16" w:rsidP="00DF3E16">
      <w:pPr>
        <w:spacing w:after="0" w:line="240" w:lineRule="auto"/>
        <w:ind w:left="567"/>
        <w:jc w:val="both"/>
        <w:rPr>
          <w:rStyle w:val="a7"/>
          <w:rFonts w:ascii="Cambria" w:hAnsi="Cambria" w:cs="Calibri"/>
          <w:b w:val="0"/>
          <w:i w:val="0"/>
          <w:iCs w:val="0"/>
          <w:sz w:val="20"/>
          <w:szCs w:val="20"/>
        </w:rPr>
      </w:pPr>
      <w:r w:rsidRPr="00461BC5">
        <w:rPr>
          <w:rStyle w:val="a7"/>
          <w:rFonts w:ascii="Cambria" w:hAnsi="Cambria" w:cs="Calibri"/>
          <w:b w:val="0"/>
          <w:i w:val="0"/>
          <w:iCs w:val="0"/>
          <w:sz w:val="20"/>
          <w:szCs w:val="20"/>
        </w:rPr>
        <w:t>_________________________________________________________________________________________________________________________________________</w:t>
      </w:r>
    </w:p>
    <w:p w14:paraId="39D7320F" w14:textId="77777777" w:rsidR="00DF3E16" w:rsidRPr="00461BC5" w:rsidRDefault="00DF3E16" w:rsidP="00DF3E16">
      <w:pPr>
        <w:spacing w:after="0" w:line="240" w:lineRule="auto"/>
        <w:ind w:left="567"/>
        <w:jc w:val="center"/>
        <w:rPr>
          <w:rStyle w:val="a7"/>
          <w:rFonts w:ascii="Cambria" w:hAnsi="Cambria" w:cs="Calibri"/>
          <w:b w:val="0"/>
          <w:i w:val="0"/>
          <w:iCs w:val="0"/>
          <w:sz w:val="20"/>
          <w:szCs w:val="20"/>
          <w:vertAlign w:val="superscript"/>
        </w:rPr>
      </w:pPr>
      <w:r w:rsidRPr="00461BC5">
        <w:rPr>
          <w:rStyle w:val="a7"/>
          <w:rFonts w:ascii="Cambria" w:hAnsi="Cambria" w:cs="Calibri"/>
          <w:b w:val="0"/>
          <w:i w:val="0"/>
          <w:iCs w:val="0"/>
          <w:sz w:val="20"/>
          <w:szCs w:val="20"/>
          <w:vertAlign w:val="superscript"/>
        </w:rPr>
        <w:t>(Ф.И.О. гражданина, контактный телефон)</w:t>
      </w:r>
    </w:p>
    <w:p w14:paraId="642096E1" w14:textId="77777777" w:rsidR="00083BA3" w:rsidRPr="00461BC5" w:rsidRDefault="00083BA3" w:rsidP="00AD1B10">
      <w:pPr>
        <w:spacing w:after="0" w:line="240" w:lineRule="auto"/>
        <w:jc w:val="both"/>
        <w:rPr>
          <w:rFonts w:ascii="Cambria" w:hAnsi="Cambria" w:cs="Calibri"/>
          <w:b w:val="0"/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981FBF" w:rsidRPr="00461BC5" w14:paraId="3E277BC6" w14:textId="77777777" w:rsidTr="00F47D90">
        <w:tc>
          <w:tcPr>
            <w:tcW w:w="5381" w:type="dxa"/>
          </w:tcPr>
          <w:p w14:paraId="3939533B" w14:textId="77777777" w:rsidR="00981FBF" w:rsidRPr="00461BC5" w:rsidRDefault="00981FBF" w:rsidP="00F4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61BC5">
              <w:rPr>
                <w:rFonts w:ascii="Cambria" w:hAnsi="Cambria"/>
                <w:sz w:val="20"/>
                <w:szCs w:val="20"/>
              </w:rPr>
              <w:t>Должность и Ф.И.О. медицинского работника</w:t>
            </w:r>
            <w:r w:rsidR="00F47D90" w:rsidRPr="00461BC5">
              <w:rPr>
                <w:rFonts w:ascii="Cambria" w:hAnsi="Cambria"/>
                <w:sz w:val="20"/>
                <w:szCs w:val="20"/>
              </w:rPr>
              <w:t>:</w:t>
            </w:r>
          </w:p>
          <w:p w14:paraId="79852D5E" w14:textId="052A622B" w:rsidR="00F47D90" w:rsidRPr="00461BC5" w:rsidRDefault="00F47D90" w:rsidP="00083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4604B834" w14:textId="74CC2AF1" w:rsidR="00F47D90" w:rsidRPr="00461BC5" w:rsidRDefault="00F47D90" w:rsidP="00F4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61BC5">
              <w:rPr>
                <w:rFonts w:ascii="Cambria" w:hAnsi="Cambria"/>
                <w:sz w:val="20"/>
                <w:szCs w:val="20"/>
              </w:rPr>
              <w:t>____________________________________________________________________</w:t>
            </w:r>
          </w:p>
          <w:p w14:paraId="14E6FE9A" w14:textId="74A859AD" w:rsidR="00F47D90" w:rsidRPr="00461BC5" w:rsidRDefault="00F47D90" w:rsidP="00083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81" w:type="dxa"/>
          </w:tcPr>
          <w:p w14:paraId="62002251" w14:textId="77777777" w:rsidR="00F47D90" w:rsidRPr="00461BC5" w:rsidRDefault="00F47D90" w:rsidP="00F4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61BC5">
              <w:rPr>
                <w:rFonts w:ascii="Cambria" w:hAnsi="Cambria"/>
                <w:sz w:val="20"/>
                <w:szCs w:val="20"/>
              </w:rPr>
              <w:t>Подпись медицинского сотрудника:</w:t>
            </w:r>
          </w:p>
          <w:p w14:paraId="170C6268" w14:textId="77777777" w:rsidR="00F47D90" w:rsidRPr="00461BC5" w:rsidRDefault="00F47D90" w:rsidP="00083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7CC21EE0" w14:textId="3A31796F" w:rsidR="00F47D90" w:rsidRPr="00461BC5" w:rsidRDefault="00F47D90" w:rsidP="00F4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61BC5">
              <w:rPr>
                <w:rFonts w:ascii="Cambria" w:hAnsi="Cambria"/>
                <w:sz w:val="20"/>
                <w:szCs w:val="20"/>
              </w:rPr>
              <w:t>____________________________</w:t>
            </w:r>
          </w:p>
        </w:tc>
      </w:tr>
    </w:tbl>
    <w:p w14:paraId="2DB88515" w14:textId="26BAB427" w:rsidR="00903CCF" w:rsidRPr="00461BC5" w:rsidRDefault="00903CCF" w:rsidP="00F47D90">
      <w:pPr>
        <w:spacing w:after="0" w:line="240" w:lineRule="auto"/>
        <w:jc w:val="both"/>
        <w:rPr>
          <w:rFonts w:ascii="Cambria" w:hAnsi="Cambria" w:cs="Calibri"/>
          <w:b w:val="0"/>
          <w:sz w:val="20"/>
          <w:szCs w:val="20"/>
        </w:rPr>
      </w:pPr>
    </w:p>
    <w:p w14:paraId="3E04F2D8" w14:textId="6AFEDE1F" w:rsidR="00981FBF" w:rsidRPr="00461BC5" w:rsidRDefault="00981FBF" w:rsidP="00981FBF">
      <w:pPr>
        <w:spacing w:after="0" w:line="240" w:lineRule="auto"/>
        <w:ind w:left="540"/>
        <w:jc w:val="center"/>
        <w:rPr>
          <w:rFonts w:ascii="Cambria" w:hAnsi="Cambria" w:cs="Calibri"/>
          <w:b w:val="0"/>
          <w:sz w:val="20"/>
          <w:szCs w:val="20"/>
        </w:rPr>
      </w:pPr>
      <w:r w:rsidRPr="00461BC5">
        <w:rPr>
          <w:rFonts w:ascii="Cambria" w:hAnsi="Cambria" w:cs="Calibri"/>
          <w:sz w:val="20"/>
          <w:szCs w:val="20"/>
        </w:rPr>
        <w:t>6. ИНФОРМИРОВАННЫЕ ДОБРОВОЛЬНЫЕ СОГЛАСИЯ НА КОНКРЕТНЫЕ МЕДИЦИНСКИЕ УСЛУГИ</w:t>
      </w:r>
    </w:p>
    <w:p w14:paraId="5EE52A79" w14:textId="77777777" w:rsidR="00981FBF" w:rsidRPr="00461BC5" w:rsidRDefault="00981FBF" w:rsidP="00981FBF">
      <w:pPr>
        <w:spacing w:after="0" w:line="240" w:lineRule="auto"/>
        <w:ind w:left="540"/>
        <w:jc w:val="center"/>
        <w:rPr>
          <w:rFonts w:ascii="Cambria" w:hAnsi="Cambria" w:cs="Calibri"/>
          <w:sz w:val="20"/>
          <w:szCs w:val="20"/>
        </w:rPr>
      </w:pPr>
    </w:p>
    <w:p w14:paraId="33BEB438" w14:textId="4AFA8B87" w:rsidR="00981FBF" w:rsidRPr="00461BC5" w:rsidRDefault="00981FBF" w:rsidP="00981FBF">
      <w:pPr>
        <w:pStyle w:val="a8"/>
        <w:numPr>
          <w:ilvl w:val="1"/>
          <w:numId w:val="32"/>
        </w:numPr>
        <w:ind w:left="567" w:hanging="567"/>
        <w:jc w:val="both"/>
        <w:rPr>
          <w:rFonts w:ascii="Cambria" w:hAnsi="Cambria" w:cs="Calibri"/>
          <w:sz w:val="20"/>
          <w:szCs w:val="20"/>
        </w:rPr>
      </w:pPr>
      <w:r w:rsidRPr="00461BC5">
        <w:rPr>
          <w:rFonts w:ascii="Cambria" w:hAnsi="Cambria" w:cs="Calibri"/>
          <w:sz w:val="20"/>
          <w:szCs w:val="20"/>
        </w:rPr>
        <w:t xml:space="preserve">Согласно ст. 20 </w:t>
      </w:r>
      <w:r w:rsidR="00904DEE" w:rsidRPr="00461BC5">
        <w:rPr>
          <w:rFonts w:ascii="Cambria" w:hAnsi="Cambria" w:cs="Calibri"/>
          <w:sz w:val="20"/>
          <w:szCs w:val="20"/>
        </w:rPr>
        <w:t>Федерального закона</w:t>
      </w:r>
      <w:r w:rsidRPr="00461BC5">
        <w:rPr>
          <w:rFonts w:ascii="Cambria" w:hAnsi="Cambria" w:cs="Calibri"/>
          <w:sz w:val="20"/>
          <w:szCs w:val="20"/>
        </w:rPr>
        <w:t xml:space="preserve"> от 21.11.2011 № 323-ФЗ «Об основах охраны здоровья граждан в Российской Федерации», необходимым предварительным условием предоставления медицинской услуги является дача информированного добровольного согласия «ПАЦИЕНТА»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2E135493" w14:textId="7FF2F684" w:rsidR="00981FBF" w:rsidRPr="00461BC5" w:rsidRDefault="00981FBF" w:rsidP="00981FBF">
      <w:pPr>
        <w:pStyle w:val="a8"/>
        <w:numPr>
          <w:ilvl w:val="1"/>
          <w:numId w:val="32"/>
        </w:numPr>
        <w:ind w:left="567" w:hanging="567"/>
        <w:jc w:val="both"/>
        <w:rPr>
          <w:rFonts w:ascii="Cambria" w:hAnsi="Cambria" w:cs="Calibri"/>
          <w:sz w:val="20"/>
          <w:szCs w:val="20"/>
        </w:rPr>
      </w:pPr>
      <w:r w:rsidRPr="00461BC5">
        <w:rPr>
          <w:rFonts w:ascii="Cambria" w:hAnsi="Cambria" w:cs="Calibri"/>
          <w:sz w:val="20"/>
          <w:szCs w:val="20"/>
        </w:rPr>
        <w:t>Согласно п. 28 Правил предоставления медицинскими организациями платных медицинских услуг, утвержденных Постановлением Правительства РФ от 04.10.2012 № 1006, платные медицинские услуги предоставляются при наличии информированного добровольного согласия «ПАЦИЕНТА».</w:t>
      </w:r>
    </w:p>
    <w:p w14:paraId="160FC53F" w14:textId="579FDE9B" w:rsidR="00981FBF" w:rsidRPr="00461BC5" w:rsidRDefault="00981FBF" w:rsidP="00981FBF">
      <w:pPr>
        <w:pStyle w:val="a8"/>
        <w:numPr>
          <w:ilvl w:val="1"/>
          <w:numId w:val="32"/>
        </w:numPr>
        <w:ind w:left="567" w:hanging="567"/>
        <w:jc w:val="both"/>
        <w:rPr>
          <w:rFonts w:ascii="Cambria" w:hAnsi="Cambria" w:cs="Calibri"/>
          <w:sz w:val="20"/>
          <w:szCs w:val="20"/>
        </w:rPr>
      </w:pPr>
      <w:r w:rsidRPr="00461BC5">
        <w:rPr>
          <w:rFonts w:ascii="Cambria" w:hAnsi="Cambria" w:cs="Calibri"/>
          <w:sz w:val="20"/>
          <w:szCs w:val="20"/>
        </w:rPr>
        <w:t>Согласно ч.</w:t>
      </w:r>
      <w:r w:rsidR="00904DEE" w:rsidRPr="00461BC5">
        <w:rPr>
          <w:rFonts w:ascii="Cambria" w:hAnsi="Cambria" w:cs="Calibri"/>
          <w:sz w:val="20"/>
          <w:szCs w:val="20"/>
        </w:rPr>
        <w:t xml:space="preserve"> </w:t>
      </w:r>
      <w:r w:rsidRPr="00461BC5">
        <w:rPr>
          <w:rFonts w:ascii="Cambria" w:hAnsi="Cambria" w:cs="Calibri"/>
          <w:sz w:val="20"/>
          <w:szCs w:val="20"/>
        </w:rPr>
        <w:t>7 ст.</w:t>
      </w:r>
      <w:r w:rsidR="00904DEE" w:rsidRPr="00461BC5">
        <w:rPr>
          <w:rFonts w:ascii="Cambria" w:hAnsi="Cambria" w:cs="Calibri"/>
          <w:sz w:val="20"/>
          <w:szCs w:val="20"/>
        </w:rPr>
        <w:t xml:space="preserve"> </w:t>
      </w:r>
      <w:r w:rsidRPr="00461BC5">
        <w:rPr>
          <w:rFonts w:ascii="Cambria" w:hAnsi="Cambria" w:cs="Calibri"/>
          <w:sz w:val="20"/>
          <w:szCs w:val="20"/>
        </w:rPr>
        <w:t xml:space="preserve">20 Федерального закона от 21 ноября 2011 г. </w:t>
      </w:r>
      <w:r w:rsidR="00904DEE" w:rsidRPr="00461BC5">
        <w:rPr>
          <w:rFonts w:ascii="Cambria" w:hAnsi="Cambria" w:cs="Calibri"/>
          <w:sz w:val="20"/>
          <w:szCs w:val="20"/>
        </w:rPr>
        <w:t>№</w:t>
      </w:r>
      <w:r w:rsidRPr="00461BC5">
        <w:rPr>
          <w:rFonts w:ascii="Cambria" w:hAnsi="Cambria" w:cs="Calibri"/>
          <w:sz w:val="20"/>
          <w:szCs w:val="20"/>
        </w:rPr>
        <w:t xml:space="preserve"> 323-ФЗ «Об основах охраны здоровья граждан в Российской Федерации» информированное добровольное согласие на предоставление медицинскую услуги оформляется в виде документа на бумажном носителе, подписанного «ПАЦИЕНТОМ» и медицинским работником.</w:t>
      </w:r>
    </w:p>
    <w:p w14:paraId="639DF676" w14:textId="36A056EE" w:rsidR="00981FBF" w:rsidRPr="00461BC5" w:rsidRDefault="00981FBF" w:rsidP="000C7D53">
      <w:pPr>
        <w:spacing w:after="0" w:line="240" w:lineRule="auto"/>
        <w:ind w:left="540"/>
        <w:jc w:val="both"/>
        <w:rPr>
          <w:rFonts w:ascii="Cambria" w:hAnsi="Cambria" w:cs="Calibri"/>
          <w:b w:val="0"/>
          <w:sz w:val="20"/>
          <w:szCs w:val="20"/>
        </w:rPr>
      </w:pPr>
    </w:p>
    <w:p w14:paraId="6EE387AD" w14:textId="77777777" w:rsidR="008F7FF5" w:rsidRPr="00461BC5" w:rsidRDefault="008F7FF5" w:rsidP="00094FCB">
      <w:pPr>
        <w:spacing w:after="0" w:line="240" w:lineRule="auto"/>
        <w:rPr>
          <w:rFonts w:ascii="Cambria" w:hAnsi="Cambria" w:cs="Calibri"/>
          <w:sz w:val="20"/>
          <w:szCs w:val="20"/>
        </w:rPr>
      </w:pPr>
    </w:p>
    <w:p w14:paraId="1AD6368C" w14:textId="578A4770" w:rsidR="000C7D53" w:rsidRPr="00461BC5" w:rsidRDefault="00981FBF" w:rsidP="000C7D53">
      <w:pPr>
        <w:spacing w:after="0" w:line="240" w:lineRule="auto"/>
        <w:ind w:left="540"/>
        <w:jc w:val="center"/>
        <w:rPr>
          <w:rFonts w:ascii="Cambria" w:hAnsi="Cambria" w:cs="Calibri"/>
          <w:b w:val="0"/>
          <w:sz w:val="20"/>
          <w:szCs w:val="20"/>
        </w:rPr>
      </w:pPr>
      <w:r w:rsidRPr="00461BC5">
        <w:rPr>
          <w:rFonts w:ascii="Cambria" w:hAnsi="Cambria" w:cs="Calibri"/>
          <w:sz w:val="20"/>
          <w:szCs w:val="20"/>
        </w:rPr>
        <w:t>7</w:t>
      </w:r>
      <w:r w:rsidR="000C7D53" w:rsidRPr="00461BC5">
        <w:rPr>
          <w:rFonts w:ascii="Cambria" w:hAnsi="Cambria" w:cs="Calibri"/>
          <w:sz w:val="20"/>
          <w:szCs w:val="20"/>
        </w:rPr>
        <w:t>. СОГЛАСИЕ НА ОБРАБОТКУ ПЕРСОНАЛЬНЫХ ДАННЫХ</w:t>
      </w:r>
    </w:p>
    <w:p w14:paraId="26F74A04" w14:textId="77777777" w:rsidR="000C7D53" w:rsidRPr="00461BC5" w:rsidRDefault="000C7D53" w:rsidP="000C7D53">
      <w:pPr>
        <w:spacing w:after="0" w:line="240" w:lineRule="auto"/>
        <w:ind w:left="540"/>
        <w:jc w:val="both"/>
        <w:rPr>
          <w:rFonts w:ascii="Cambria" w:hAnsi="Cambria" w:cs="Calibri"/>
          <w:b w:val="0"/>
          <w:sz w:val="20"/>
          <w:szCs w:val="20"/>
        </w:rPr>
      </w:pPr>
    </w:p>
    <w:p w14:paraId="20D32B4D" w14:textId="53FC0F13" w:rsidR="00981FBF" w:rsidRPr="00461BC5" w:rsidRDefault="000C7D53" w:rsidP="00981FBF">
      <w:pPr>
        <w:pStyle w:val="a8"/>
        <w:numPr>
          <w:ilvl w:val="1"/>
          <w:numId w:val="33"/>
        </w:numPr>
        <w:ind w:left="567" w:hanging="567"/>
        <w:jc w:val="both"/>
        <w:rPr>
          <w:rFonts w:ascii="Cambria" w:hAnsi="Cambria" w:cs="Calibri"/>
          <w:sz w:val="20"/>
          <w:szCs w:val="20"/>
        </w:rPr>
      </w:pPr>
      <w:r w:rsidRPr="00461BC5">
        <w:rPr>
          <w:rFonts w:ascii="Cambria" w:hAnsi="Cambria" w:cs="Calibri"/>
          <w:sz w:val="20"/>
          <w:szCs w:val="20"/>
        </w:rPr>
        <w:t>«ПАЦИЕНТ» в соответствии с требованиями ст</w:t>
      </w:r>
      <w:r w:rsidR="00A27851" w:rsidRPr="00461BC5">
        <w:rPr>
          <w:rFonts w:ascii="Cambria" w:hAnsi="Cambria" w:cs="Calibri"/>
          <w:sz w:val="20"/>
          <w:szCs w:val="20"/>
        </w:rPr>
        <w:t>.</w:t>
      </w:r>
      <w:r w:rsidRPr="00461BC5">
        <w:rPr>
          <w:rFonts w:ascii="Cambria" w:hAnsi="Cambria" w:cs="Calibri"/>
          <w:sz w:val="20"/>
          <w:szCs w:val="20"/>
        </w:rPr>
        <w:t xml:space="preserve"> 9 </w:t>
      </w:r>
      <w:r w:rsidR="00A27851" w:rsidRPr="00461BC5">
        <w:rPr>
          <w:rFonts w:ascii="Cambria" w:hAnsi="Cambria" w:cs="Calibri"/>
          <w:sz w:val="20"/>
          <w:szCs w:val="20"/>
        </w:rPr>
        <w:t>Ф</w:t>
      </w:r>
      <w:r w:rsidRPr="00461BC5">
        <w:rPr>
          <w:rFonts w:ascii="Cambria" w:hAnsi="Cambria" w:cs="Calibri"/>
          <w:sz w:val="20"/>
          <w:szCs w:val="20"/>
        </w:rPr>
        <w:t>едерального закона от 27.07.2006</w:t>
      </w:r>
      <w:r w:rsidR="006F4DFD" w:rsidRPr="00461BC5">
        <w:rPr>
          <w:rFonts w:ascii="Cambria" w:hAnsi="Cambria" w:cs="Calibri"/>
          <w:sz w:val="20"/>
          <w:szCs w:val="20"/>
        </w:rPr>
        <w:t xml:space="preserve"> № 152-ФЗ </w:t>
      </w:r>
      <w:r w:rsidRPr="00461BC5">
        <w:rPr>
          <w:rFonts w:ascii="Cambria" w:hAnsi="Cambria" w:cs="Calibri"/>
          <w:sz w:val="20"/>
          <w:szCs w:val="20"/>
        </w:rPr>
        <w:t>«О персональных данных», подтверждает сво</w:t>
      </w:r>
      <w:r w:rsidR="00752EEC" w:rsidRPr="00461BC5">
        <w:rPr>
          <w:rFonts w:ascii="Cambria" w:hAnsi="Cambria" w:cs="Calibri"/>
          <w:sz w:val="20"/>
          <w:szCs w:val="20"/>
        </w:rPr>
        <w:t>ё</w:t>
      </w:r>
      <w:r w:rsidRPr="00461BC5">
        <w:rPr>
          <w:rFonts w:ascii="Cambria" w:hAnsi="Cambria" w:cs="Calibri"/>
          <w:sz w:val="20"/>
          <w:szCs w:val="20"/>
        </w:rPr>
        <w:t xml:space="preserve"> согласие на обработку его персональных данных «ИСПОЛНИТЕЛЕМ», включающих: фамилию</w:t>
      </w:r>
      <w:r w:rsidR="00EB134F" w:rsidRPr="00461BC5">
        <w:rPr>
          <w:rFonts w:ascii="Cambria" w:hAnsi="Cambria" w:cs="Calibri"/>
          <w:sz w:val="20"/>
          <w:szCs w:val="20"/>
        </w:rPr>
        <w:t>;</w:t>
      </w:r>
      <w:r w:rsidRPr="00461BC5">
        <w:rPr>
          <w:rFonts w:ascii="Cambria" w:hAnsi="Cambria" w:cs="Calibri"/>
          <w:sz w:val="20"/>
          <w:szCs w:val="20"/>
        </w:rPr>
        <w:t xml:space="preserve"> имя</w:t>
      </w:r>
      <w:r w:rsidR="00EB134F" w:rsidRPr="00461BC5">
        <w:rPr>
          <w:rFonts w:ascii="Cambria" w:hAnsi="Cambria" w:cs="Calibri"/>
          <w:sz w:val="20"/>
          <w:szCs w:val="20"/>
        </w:rPr>
        <w:t>;</w:t>
      </w:r>
      <w:r w:rsidRPr="00461BC5">
        <w:rPr>
          <w:rFonts w:ascii="Cambria" w:hAnsi="Cambria" w:cs="Calibri"/>
          <w:sz w:val="20"/>
          <w:szCs w:val="20"/>
        </w:rPr>
        <w:t xml:space="preserve"> отчество</w:t>
      </w:r>
      <w:r w:rsidR="00EB134F" w:rsidRPr="00461BC5">
        <w:rPr>
          <w:rFonts w:ascii="Cambria" w:hAnsi="Cambria" w:cs="Calibri"/>
          <w:sz w:val="20"/>
          <w:szCs w:val="20"/>
        </w:rPr>
        <w:t>;</w:t>
      </w:r>
      <w:r w:rsidRPr="00461BC5">
        <w:rPr>
          <w:rFonts w:ascii="Cambria" w:hAnsi="Cambria" w:cs="Calibri"/>
          <w:sz w:val="20"/>
          <w:szCs w:val="20"/>
        </w:rPr>
        <w:t xml:space="preserve"> пол</w:t>
      </w:r>
      <w:r w:rsidR="00EB134F" w:rsidRPr="00461BC5">
        <w:rPr>
          <w:rFonts w:ascii="Cambria" w:hAnsi="Cambria" w:cs="Calibri"/>
          <w:sz w:val="20"/>
          <w:szCs w:val="20"/>
        </w:rPr>
        <w:t>;</w:t>
      </w:r>
      <w:r w:rsidRPr="00461BC5">
        <w:rPr>
          <w:rFonts w:ascii="Cambria" w:hAnsi="Cambria" w:cs="Calibri"/>
          <w:sz w:val="20"/>
          <w:szCs w:val="20"/>
        </w:rPr>
        <w:t xml:space="preserve"> дату рождения</w:t>
      </w:r>
      <w:r w:rsidR="00EB134F" w:rsidRPr="00461BC5">
        <w:rPr>
          <w:rFonts w:ascii="Cambria" w:hAnsi="Cambria" w:cs="Calibri"/>
          <w:sz w:val="20"/>
          <w:szCs w:val="20"/>
        </w:rPr>
        <w:t>;</w:t>
      </w:r>
      <w:r w:rsidRPr="00461BC5">
        <w:rPr>
          <w:rFonts w:ascii="Cambria" w:hAnsi="Cambria" w:cs="Calibri"/>
          <w:sz w:val="20"/>
          <w:szCs w:val="20"/>
        </w:rPr>
        <w:t xml:space="preserve"> </w:t>
      </w:r>
      <w:r w:rsidR="00EB134F" w:rsidRPr="00461BC5">
        <w:rPr>
          <w:rFonts w:ascii="Cambria" w:hAnsi="Cambria" w:cs="Calibri"/>
          <w:sz w:val="20"/>
          <w:szCs w:val="20"/>
        </w:rPr>
        <w:t>номер и сери</w:t>
      </w:r>
      <w:r w:rsidR="00752EEC" w:rsidRPr="00461BC5">
        <w:rPr>
          <w:rFonts w:ascii="Cambria" w:hAnsi="Cambria" w:cs="Calibri"/>
          <w:sz w:val="20"/>
          <w:szCs w:val="20"/>
        </w:rPr>
        <w:t>ю</w:t>
      </w:r>
      <w:r w:rsidR="00EB134F" w:rsidRPr="00461BC5">
        <w:rPr>
          <w:rFonts w:ascii="Cambria" w:hAnsi="Cambria" w:cs="Calibri"/>
          <w:sz w:val="20"/>
          <w:szCs w:val="20"/>
        </w:rPr>
        <w:t xml:space="preserve"> основного документа, удостоверяющего личность; сведения о дате выдачи указанного документа и выдавшем его органе; а</w:t>
      </w:r>
      <w:r w:rsidRPr="00461BC5">
        <w:rPr>
          <w:rFonts w:ascii="Cambria" w:hAnsi="Cambria" w:cs="Calibri"/>
          <w:sz w:val="20"/>
          <w:szCs w:val="20"/>
        </w:rPr>
        <w:t xml:space="preserve">дрес </w:t>
      </w:r>
      <w:r w:rsidR="00EB134F" w:rsidRPr="00461BC5">
        <w:rPr>
          <w:rFonts w:ascii="Cambria" w:hAnsi="Cambria" w:cs="Calibri"/>
          <w:sz w:val="20"/>
          <w:szCs w:val="20"/>
        </w:rPr>
        <w:t>регистрации</w:t>
      </w:r>
      <w:r w:rsidR="00C53D17" w:rsidRPr="00461BC5">
        <w:rPr>
          <w:rFonts w:ascii="Cambria" w:hAnsi="Cambria" w:cs="Calibri"/>
          <w:sz w:val="20"/>
          <w:szCs w:val="20"/>
        </w:rPr>
        <w:t>, контактный(е) телефон(ы)</w:t>
      </w:r>
      <w:r w:rsidR="00865FFD" w:rsidRPr="00461BC5">
        <w:rPr>
          <w:rFonts w:ascii="Cambria" w:hAnsi="Cambria" w:cs="Calibri"/>
          <w:sz w:val="20"/>
          <w:szCs w:val="20"/>
        </w:rPr>
        <w:t>, адрес(а) электронной почты</w:t>
      </w:r>
      <w:r w:rsidRPr="00461BC5">
        <w:rPr>
          <w:rFonts w:ascii="Cambria" w:hAnsi="Cambria" w:cs="Calibri"/>
          <w:sz w:val="20"/>
          <w:szCs w:val="20"/>
        </w:rPr>
        <w:t xml:space="preserve">, </w:t>
      </w:r>
      <w:r w:rsidR="00E52491" w:rsidRPr="00461BC5">
        <w:rPr>
          <w:rFonts w:ascii="Cambria" w:hAnsi="Cambria" w:cs="Calibri"/>
          <w:sz w:val="20"/>
          <w:szCs w:val="20"/>
        </w:rPr>
        <w:t xml:space="preserve">гражданство, сведения о близких родственниках, СНИЛС, ИНН, фотографическое изображение, аудиозаписи телефонных разговоров, сведения о приобретенных товарах и оказанных услугах, </w:t>
      </w:r>
      <w:r w:rsidRPr="00461BC5">
        <w:rPr>
          <w:rFonts w:ascii="Cambria" w:hAnsi="Cambria" w:cs="Calibri"/>
          <w:sz w:val="20"/>
          <w:szCs w:val="20"/>
        </w:rPr>
        <w:t xml:space="preserve">данные о состоянии его здоровья, заболеваниях, случаях обращения за медицинской </w:t>
      </w:r>
      <w:r w:rsidRPr="00461BC5">
        <w:rPr>
          <w:rFonts w:ascii="Cambria" w:hAnsi="Cambria" w:cs="Calibri"/>
          <w:sz w:val="20"/>
          <w:szCs w:val="20"/>
        </w:rPr>
        <w:lastRenderedPageBreak/>
        <w:t xml:space="preserve">помощью (в медико-профилактических целях, в целях установления медицинского диагноза и </w:t>
      </w:r>
      <w:r w:rsidR="00C53D17" w:rsidRPr="00461BC5">
        <w:rPr>
          <w:rFonts w:ascii="Cambria" w:hAnsi="Cambria" w:cs="Calibri"/>
          <w:sz w:val="20"/>
          <w:szCs w:val="20"/>
        </w:rPr>
        <w:t>предоставления</w:t>
      </w:r>
      <w:r w:rsidRPr="00461BC5">
        <w:rPr>
          <w:rFonts w:ascii="Cambria" w:hAnsi="Cambria" w:cs="Calibri"/>
          <w:sz w:val="20"/>
          <w:szCs w:val="20"/>
        </w:rPr>
        <w:t xml:space="preserve"> медицинских услуг) при условии, что их обработка осуществляется лицом, профессионально занимающимся медицинской деятельностью и обязанным сохранять врачебную тайну. </w:t>
      </w:r>
    </w:p>
    <w:p w14:paraId="09F36CDC" w14:textId="37A8DE53" w:rsidR="00E52491" w:rsidRPr="00461BC5" w:rsidRDefault="00015924" w:rsidP="00981FBF">
      <w:pPr>
        <w:pStyle w:val="a8"/>
        <w:numPr>
          <w:ilvl w:val="1"/>
          <w:numId w:val="33"/>
        </w:numPr>
        <w:ind w:left="567" w:hanging="567"/>
        <w:jc w:val="both"/>
        <w:rPr>
          <w:rFonts w:ascii="Cambria" w:hAnsi="Cambria" w:cs="Calibri"/>
          <w:sz w:val="20"/>
          <w:szCs w:val="20"/>
        </w:rPr>
      </w:pPr>
      <w:bookmarkStart w:id="1" w:name="_Hlk78381175"/>
      <w:r w:rsidRPr="00461BC5">
        <w:rPr>
          <w:rFonts w:ascii="Cambria" w:hAnsi="Cambria" w:cs="Calibri"/>
          <w:sz w:val="20"/>
          <w:szCs w:val="20"/>
        </w:rPr>
        <w:t>«ИСПОЛНИТЕЛЬ»</w:t>
      </w:r>
      <w:r w:rsidR="00E52491" w:rsidRPr="00461BC5">
        <w:rPr>
          <w:rFonts w:ascii="Cambria" w:hAnsi="Cambria" w:cs="Calibri"/>
          <w:sz w:val="20"/>
          <w:szCs w:val="20"/>
        </w:rPr>
        <w:t xml:space="preserve"> обрабатывает персональные данные «ПАЦИЕНТА» в целях соблюдения норм законодательства РФ, а также с такими целями как: заключение и исполнение договоров; информирование о новых товарах, услугах; подготовка индивидуальных предложений; ведение рекламной деятельности; соблюдение норм по охране труда, личной безопасности и сохранности имущества; контролирование количества и качества выполняемой работы; обеспечение пропускного режима.</w:t>
      </w:r>
    </w:p>
    <w:p w14:paraId="5AFAD68D" w14:textId="4402484A" w:rsidR="00981FBF" w:rsidRPr="00461BC5" w:rsidRDefault="000C7D53" w:rsidP="00981FBF">
      <w:pPr>
        <w:pStyle w:val="a8"/>
        <w:numPr>
          <w:ilvl w:val="1"/>
          <w:numId w:val="33"/>
        </w:numPr>
        <w:ind w:left="567" w:hanging="567"/>
        <w:jc w:val="both"/>
        <w:rPr>
          <w:rFonts w:ascii="Cambria" w:hAnsi="Cambria" w:cs="Calibri"/>
          <w:sz w:val="20"/>
          <w:szCs w:val="20"/>
        </w:rPr>
      </w:pPr>
      <w:r w:rsidRPr="00461BC5">
        <w:rPr>
          <w:rFonts w:ascii="Cambria" w:hAnsi="Cambria" w:cs="Calibri"/>
          <w:sz w:val="20"/>
          <w:szCs w:val="20"/>
        </w:rPr>
        <w:t xml:space="preserve">В процессе </w:t>
      </w:r>
      <w:r w:rsidR="00015924" w:rsidRPr="00461BC5">
        <w:rPr>
          <w:rFonts w:ascii="Cambria" w:hAnsi="Cambria" w:cs="Calibri"/>
          <w:sz w:val="20"/>
          <w:szCs w:val="20"/>
        </w:rPr>
        <w:t>предоставления</w:t>
      </w:r>
      <w:r w:rsidRPr="00461BC5">
        <w:rPr>
          <w:rFonts w:ascii="Cambria" w:hAnsi="Cambria" w:cs="Calibri"/>
          <w:sz w:val="20"/>
          <w:szCs w:val="20"/>
        </w:rPr>
        <w:t xml:space="preserve"> «ИСПОЛНИТЕЛЕМ» «ПАЦИЕНТУ» медицинск</w:t>
      </w:r>
      <w:r w:rsidR="00015924" w:rsidRPr="00461BC5">
        <w:rPr>
          <w:rFonts w:ascii="Cambria" w:hAnsi="Cambria" w:cs="Calibri"/>
          <w:sz w:val="20"/>
          <w:szCs w:val="20"/>
        </w:rPr>
        <w:t xml:space="preserve">их услуг </w:t>
      </w:r>
      <w:r w:rsidRPr="00461BC5">
        <w:rPr>
          <w:rFonts w:ascii="Cambria" w:hAnsi="Cambria" w:cs="Calibri"/>
          <w:sz w:val="20"/>
          <w:szCs w:val="20"/>
        </w:rPr>
        <w:t>«ПАЦИЕНТ»</w:t>
      </w:r>
      <w:r w:rsidR="00015924" w:rsidRPr="00461BC5">
        <w:rPr>
          <w:rFonts w:ascii="Cambria" w:hAnsi="Cambria" w:cs="Calibri"/>
          <w:sz w:val="20"/>
          <w:szCs w:val="20"/>
        </w:rPr>
        <w:t xml:space="preserve"> </w:t>
      </w:r>
      <w:r w:rsidRPr="00461BC5">
        <w:rPr>
          <w:rFonts w:ascii="Cambria" w:hAnsi="Cambria" w:cs="Calibri"/>
          <w:sz w:val="20"/>
          <w:szCs w:val="20"/>
        </w:rPr>
        <w:t xml:space="preserve">предоставляет право сотрудникам «ИСПОЛНИТЕЛЯ» передавать </w:t>
      </w:r>
      <w:r w:rsidR="00C53D17" w:rsidRPr="00461BC5">
        <w:rPr>
          <w:rFonts w:ascii="Cambria" w:hAnsi="Cambria" w:cs="Calibri"/>
          <w:sz w:val="20"/>
          <w:szCs w:val="20"/>
        </w:rPr>
        <w:t>свои</w:t>
      </w:r>
      <w:r w:rsidRPr="00461BC5">
        <w:rPr>
          <w:rFonts w:ascii="Cambria" w:hAnsi="Cambria" w:cs="Calibri"/>
          <w:sz w:val="20"/>
          <w:szCs w:val="20"/>
        </w:rPr>
        <w:t xml:space="preserve"> персональные данные, содержащие сведения, составляющие врачебную тайну, другим должностным лицам «ИСПОЛНИТЕЛЯ», в интересах обследования и лечения «ПАЦИЕНТА».</w:t>
      </w:r>
    </w:p>
    <w:p w14:paraId="150CACF6" w14:textId="77777777" w:rsidR="00981FBF" w:rsidRPr="00461BC5" w:rsidRDefault="000C7D53" w:rsidP="00981FBF">
      <w:pPr>
        <w:pStyle w:val="a8"/>
        <w:numPr>
          <w:ilvl w:val="1"/>
          <w:numId w:val="33"/>
        </w:numPr>
        <w:ind w:left="567" w:hanging="567"/>
        <w:jc w:val="both"/>
        <w:rPr>
          <w:rFonts w:ascii="Cambria" w:hAnsi="Cambria" w:cs="Calibri"/>
          <w:sz w:val="20"/>
          <w:szCs w:val="20"/>
        </w:rPr>
      </w:pPr>
      <w:r w:rsidRPr="00461BC5">
        <w:rPr>
          <w:rFonts w:ascii="Cambria" w:hAnsi="Cambria" w:cs="Calibri"/>
          <w:sz w:val="20"/>
          <w:szCs w:val="20"/>
        </w:rPr>
        <w:t>«ПАЦИЕНТ» предоставляет «ИСПОЛНИТЕЛЮ» право осуществлять все действия (операции) с персональными данными «ПАЦИЕНТА», включая сбор, систематизацию, накопление, хранение, обновление, изменение, использование, обезличивание, блокирование, уничтожение. «ИСПОЛНИТЕЛЬ» вправе обрабатывать персональные данные «ПАЦИЕНТА»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</w:t>
      </w:r>
      <w:r w:rsidR="00C53D17" w:rsidRPr="00461BC5">
        <w:rPr>
          <w:rFonts w:ascii="Cambria" w:hAnsi="Cambria" w:cs="Calibri"/>
          <w:sz w:val="20"/>
          <w:szCs w:val="20"/>
        </w:rPr>
        <w:t>кументов)</w:t>
      </w:r>
      <w:r w:rsidRPr="00461BC5">
        <w:rPr>
          <w:rFonts w:ascii="Cambria" w:hAnsi="Cambria" w:cs="Calibri"/>
          <w:sz w:val="20"/>
          <w:szCs w:val="20"/>
        </w:rPr>
        <w:t xml:space="preserve">. </w:t>
      </w:r>
    </w:p>
    <w:p w14:paraId="7D58612E" w14:textId="77777777" w:rsidR="00981FBF" w:rsidRPr="00461BC5" w:rsidRDefault="000C7D53" w:rsidP="00981FBF">
      <w:pPr>
        <w:pStyle w:val="a8"/>
        <w:numPr>
          <w:ilvl w:val="1"/>
          <w:numId w:val="33"/>
        </w:numPr>
        <w:ind w:left="567" w:hanging="567"/>
        <w:jc w:val="both"/>
        <w:rPr>
          <w:rStyle w:val="ae"/>
          <w:rFonts w:ascii="Cambria" w:hAnsi="Cambria" w:cs="Calibri"/>
          <w:b w:val="0"/>
          <w:bCs w:val="0"/>
          <w:sz w:val="20"/>
          <w:szCs w:val="20"/>
        </w:rPr>
      </w:pPr>
      <w:r w:rsidRPr="00461BC5">
        <w:rPr>
          <w:rFonts w:ascii="Cambria" w:hAnsi="Cambria" w:cs="Calibri"/>
          <w:sz w:val="20"/>
          <w:szCs w:val="20"/>
        </w:rPr>
        <w:t xml:space="preserve">«ПАЦИЕНТ» согласен с тем, что в помещении «ИСПОЛНИТЕЛЯ» </w:t>
      </w:r>
      <w:r w:rsidRPr="00461BC5">
        <w:rPr>
          <w:rStyle w:val="ae"/>
          <w:rFonts w:ascii="Cambria" w:hAnsi="Cambria" w:cs="Arial"/>
          <w:b w:val="0"/>
          <w:bCs w:val="0"/>
          <w:sz w:val="20"/>
          <w:szCs w:val="20"/>
          <w:shd w:val="clear" w:color="auto" w:fill="FFFFFF"/>
        </w:rPr>
        <w:t>проводятся отк</w:t>
      </w:r>
      <w:r w:rsidR="00C53D17" w:rsidRPr="00461BC5">
        <w:rPr>
          <w:rStyle w:val="ae"/>
          <w:rFonts w:ascii="Cambria" w:hAnsi="Cambria" w:cs="Arial"/>
          <w:b w:val="0"/>
          <w:bCs w:val="0"/>
          <w:sz w:val="20"/>
          <w:szCs w:val="20"/>
          <w:shd w:val="clear" w:color="auto" w:fill="FFFFFF"/>
        </w:rPr>
        <w:t>рытая и скрытая видеосъё</w:t>
      </w:r>
      <w:r w:rsidRPr="00461BC5">
        <w:rPr>
          <w:rStyle w:val="ae"/>
          <w:rFonts w:ascii="Cambria" w:hAnsi="Cambria" w:cs="Arial"/>
          <w:b w:val="0"/>
          <w:bCs w:val="0"/>
          <w:sz w:val="20"/>
          <w:szCs w:val="20"/>
          <w:shd w:val="clear" w:color="auto" w:fill="FFFFFF"/>
        </w:rPr>
        <w:t xml:space="preserve">мка с видео- и аудиозаписью в </w:t>
      </w:r>
      <w:r w:rsidR="00285DFD" w:rsidRPr="00461BC5">
        <w:rPr>
          <w:rStyle w:val="ae"/>
          <w:rFonts w:ascii="Cambria" w:hAnsi="Cambria" w:cs="Arial"/>
          <w:b w:val="0"/>
          <w:bCs w:val="0"/>
          <w:sz w:val="20"/>
          <w:szCs w:val="20"/>
          <w:shd w:val="clear" w:color="auto" w:fill="FFFFFF"/>
        </w:rPr>
        <w:t xml:space="preserve">антитеррористических целях, в </w:t>
      </w:r>
      <w:r w:rsidRPr="00461BC5">
        <w:rPr>
          <w:rStyle w:val="ae"/>
          <w:rFonts w:ascii="Cambria" w:hAnsi="Cambria" w:cs="Arial"/>
          <w:b w:val="0"/>
          <w:bCs w:val="0"/>
          <w:sz w:val="20"/>
          <w:szCs w:val="20"/>
          <w:shd w:val="clear" w:color="auto" w:fill="FFFFFF"/>
        </w:rPr>
        <w:t>целях обеспечения внутреннего контроля качества и безопасности медицинской деятельности,</w:t>
      </w:r>
      <w:r w:rsidR="00285DFD" w:rsidRPr="00461BC5">
        <w:rPr>
          <w:rStyle w:val="ae"/>
          <w:rFonts w:ascii="Cambria" w:hAnsi="Cambria" w:cs="Arial"/>
          <w:b w:val="0"/>
          <w:bCs w:val="0"/>
          <w:sz w:val="20"/>
          <w:szCs w:val="20"/>
          <w:shd w:val="clear" w:color="auto" w:fill="FFFFFF"/>
        </w:rPr>
        <w:t xml:space="preserve"> в том числе для безопасности персонала,</w:t>
      </w:r>
      <w:r w:rsidRPr="00461BC5">
        <w:rPr>
          <w:rStyle w:val="ae"/>
          <w:rFonts w:ascii="Cambria" w:hAnsi="Cambria" w:cs="Arial"/>
          <w:b w:val="0"/>
          <w:bCs w:val="0"/>
          <w:sz w:val="20"/>
          <w:szCs w:val="20"/>
          <w:shd w:val="clear" w:color="auto" w:fill="FFFFFF"/>
        </w:rPr>
        <w:t xml:space="preserve"> а также безопасности прав пациентов при оказании медицинских услуг</w:t>
      </w:r>
      <w:r w:rsidR="00285DFD" w:rsidRPr="00461BC5">
        <w:rPr>
          <w:rStyle w:val="ae"/>
          <w:rFonts w:ascii="Cambria" w:hAnsi="Cambria" w:cs="Arial"/>
          <w:b w:val="0"/>
          <w:bCs w:val="0"/>
          <w:sz w:val="20"/>
          <w:szCs w:val="20"/>
          <w:shd w:val="clear" w:color="auto" w:fill="FFFFFF"/>
        </w:rPr>
        <w:t>, в том числе для фиксации сложных клинических случаев и протоколирования медицинских вмешательств</w:t>
      </w:r>
      <w:r w:rsidRPr="00461BC5">
        <w:rPr>
          <w:rStyle w:val="ae"/>
          <w:rFonts w:ascii="Cambria" w:hAnsi="Cambria" w:cs="Arial"/>
          <w:b w:val="0"/>
          <w:bCs w:val="0"/>
          <w:sz w:val="20"/>
          <w:szCs w:val="20"/>
          <w:shd w:val="clear" w:color="auto" w:fill="FFFFFF"/>
        </w:rPr>
        <w:t>, путем установления видеокамер со звукозаписывающими устройствами. «ИСПОЛНИТЕЛЬ» гарантирует «ПАЦИЕНТУ», что видео- и аудиозаписи, сделанные на территории «ИСПОЛНИТЕЛЯ», не подлежат разглашению, размещению, использованию и передачи третьим лицам.</w:t>
      </w:r>
      <w:r w:rsidR="00C53D17" w:rsidRPr="00461BC5">
        <w:rPr>
          <w:rStyle w:val="ae"/>
          <w:rFonts w:ascii="Cambria" w:hAnsi="Cambria" w:cs="Arial"/>
          <w:b w:val="0"/>
          <w:bCs w:val="0"/>
          <w:sz w:val="20"/>
          <w:szCs w:val="20"/>
          <w:shd w:val="clear" w:color="auto" w:fill="FFFFFF"/>
        </w:rPr>
        <w:t xml:space="preserve"> Хранение аудио- и видео</w:t>
      </w:r>
      <w:r w:rsidR="00E9407A" w:rsidRPr="00461BC5">
        <w:rPr>
          <w:rStyle w:val="ae"/>
          <w:rFonts w:ascii="Cambria" w:hAnsi="Cambria" w:cs="Arial"/>
          <w:b w:val="0"/>
          <w:bCs w:val="0"/>
          <w:sz w:val="20"/>
          <w:szCs w:val="20"/>
          <w:shd w:val="clear" w:color="auto" w:fill="FFFFFF"/>
        </w:rPr>
        <w:t>материала осуществляется только на территории «ИСПОЛНИТЕЛЯ» на специальных электронных носителях с ограниченным кругом доступа.</w:t>
      </w:r>
    </w:p>
    <w:p w14:paraId="7E9D4A63" w14:textId="40F27B94" w:rsidR="00A1681C" w:rsidRPr="00461BC5" w:rsidRDefault="008A7D69" w:rsidP="00981FBF">
      <w:pPr>
        <w:pStyle w:val="a8"/>
        <w:numPr>
          <w:ilvl w:val="1"/>
          <w:numId w:val="33"/>
        </w:numPr>
        <w:ind w:left="567" w:hanging="567"/>
        <w:jc w:val="both"/>
        <w:rPr>
          <w:rFonts w:ascii="Cambria" w:hAnsi="Cambria" w:cs="Calibri"/>
          <w:sz w:val="20"/>
          <w:szCs w:val="20"/>
        </w:rPr>
      </w:pPr>
      <w:r w:rsidRPr="00461BC5">
        <w:rPr>
          <w:rFonts w:ascii="Cambria" w:hAnsi="Cambria" w:cs="Calibri"/>
          <w:sz w:val="20"/>
          <w:szCs w:val="20"/>
        </w:rPr>
        <w:t>«ПАЦИЕНТ» информирован</w:t>
      </w:r>
      <w:r w:rsidR="00582232" w:rsidRPr="00461BC5">
        <w:rPr>
          <w:rFonts w:ascii="Cambria" w:hAnsi="Cambria" w:cs="Calibri"/>
          <w:sz w:val="20"/>
          <w:szCs w:val="20"/>
        </w:rPr>
        <w:t xml:space="preserve"> и согласен</w:t>
      </w:r>
      <w:r w:rsidRPr="00461BC5">
        <w:rPr>
          <w:rFonts w:ascii="Cambria" w:hAnsi="Cambria" w:cs="Calibri"/>
          <w:sz w:val="20"/>
          <w:szCs w:val="20"/>
        </w:rPr>
        <w:t xml:space="preserve">, что «ИСПОЛНИТЕЛЬ» оставляет за собой право на фото- и видеосъёмку (фото- и видеопротоколирование) «ПАЦИЕНТА» в до и послеманипуляционный период для надежного оформления медицинской документации в целях оценки качества и прогресса проводимого лечения, наблюдения реакции на медицинское вмешательство, а также для информирования иных пациентов в научных и образовательных целях. </w:t>
      </w:r>
      <w:r w:rsidR="00582232" w:rsidRPr="00461BC5">
        <w:rPr>
          <w:rFonts w:ascii="Cambria" w:hAnsi="Cambria" w:cs="Calibri"/>
          <w:sz w:val="20"/>
          <w:szCs w:val="20"/>
        </w:rPr>
        <w:t>«ПАЦИЕНТ» согласен, что его отказ от проведения фото- и видеопро</w:t>
      </w:r>
      <w:r w:rsidR="00245298" w:rsidRPr="00461BC5">
        <w:rPr>
          <w:rFonts w:ascii="Cambria" w:hAnsi="Cambria" w:cs="Calibri"/>
          <w:sz w:val="20"/>
          <w:szCs w:val="20"/>
        </w:rPr>
        <w:t xml:space="preserve">токолирования </w:t>
      </w:r>
      <w:r w:rsidR="00582232" w:rsidRPr="00461BC5">
        <w:rPr>
          <w:rFonts w:ascii="Cambria" w:hAnsi="Cambria" w:cs="Calibri"/>
          <w:sz w:val="20"/>
          <w:szCs w:val="20"/>
        </w:rPr>
        <w:t>снимает ответственность с «ИСПОЛНИТЕЛЯ» за эстетический результат</w:t>
      </w:r>
      <w:r w:rsidR="00245298" w:rsidRPr="00461BC5">
        <w:rPr>
          <w:rFonts w:ascii="Cambria" w:hAnsi="Cambria" w:cs="Calibri"/>
          <w:sz w:val="20"/>
          <w:szCs w:val="20"/>
        </w:rPr>
        <w:t xml:space="preserve"> предоставленных</w:t>
      </w:r>
      <w:r w:rsidR="00582232" w:rsidRPr="00461BC5">
        <w:rPr>
          <w:rFonts w:ascii="Cambria" w:hAnsi="Cambria" w:cs="Calibri"/>
          <w:sz w:val="20"/>
          <w:szCs w:val="20"/>
        </w:rPr>
        <w:t xml:space="preserve"> услуг</w:t>
      </w:r>
      <w:r w:rsidR="00245298" w:rsidRPr="00461BC5">
        <w:rPr>
          <w:rFonts w:ascii="Cambria" w:hAnsi="Cambria" w:cs="Calibri"/>
          <w:sz w:val="20"/>
          <w:szCs w:val="20"/>
        </w:rPr>
        <w:t xml:space="preserve"> и под</w:t>
      </w:r>
      <w:r w:rsidR="00FE457B" w:rsidRPr="00461BC5">
        <w:rPr>
          <w:rFonts w:ascii="Cambria" w:hAnsi="Cambria" w:cs="Calibri"/>
          <w:sz w:val="20"/>
          <w:szCs w:val="20"/>
        </w:rPr>
        <w:t xml:space="preserve">тверждает, что «ПАЦИЕНТ» не имеет претензий к </w:t>
      </w:r>
      <w:r w:rsidR="0007409C" w:rsidRPr="00461BC5">
        <w:rPr>
          <w:rFonts w:ascii="Cambria" w:hAnsi="Cambria" w:cs="Calibri"/>
          <w:sz w:val="20"/>
          <w:szCs w:val="20"/>
        </w:rPr>
        <w:t xml:space="preserve">эстетической составляющей </w:t>
      </w:r>
      <w:r w:rsidR="00C53DF4" w:rsidRPr="00461BC5">
        <w:rPr>
          <w:rFonts w:ascii="Cambria" w:hAnsi="Cambria" w:cs="Calibri"/>
          <w:sz w:val="20"/>
          <w:szCs w:val="20"/>
        </w:rPr>
        <w:t>предоставленных</w:t>
      </w:r>
      <w:r w:rsidR="0007409C" w:rsidRPr="00461BC5">
        <w:rPr>
          <w:rFonts w:ascii="Cambria" w:hAnsi="Cambria" w:cs="Calibri"/>
          <w:sz w:val="20"/>
          <w:szCs w:val="20"/>
        </w:rPr>
        <w:t xml:space="preserve"> ему услуг в связи с отсутствием визуального подтверждения динамики проводимого лечения</w:t>
      </w:r>
      <w:r w:rsidR="00582232" w:rsidRPr="00461BC5">
        <w:rPr>
          <w:rFonts w:ascii="Cambria" w:hAnsi="Cambria" w:cs="Calibri"/>
          <w:sz w:val="20"/>
          <w:szCs w:val="20"/>
        </w:rPr>
        <w:t xml:space="preserve">.  </w:t>
      </w:r>
      <w:r w:rsidRPr="00461BC5">
        <w:rPr>
          <w:rFonts w:ascii="Cambria" w:hAnsi="Cambria" w:cs="Calibri"/>
          <w:sz w:val="20"/>
          <w:szCs w:val="20"/>
        </w:rPr>
        <w:t>«ПАЦИЕНТ» согласен, что «ИСПОЛНИТЕЛЬ» самостоятельно определяет сюжет фото- и видеосъемки, содержание комментариев, предисловий и послесловий, пояснений, контекста фото- и видеоматериалов. «ПАЦИЕНТ» согласен, что «ИСПОЛНИТЕЛЬ» самостоятельно определяет размер фото- и видеоматериалов</w:t>
      </w:r>
      <w:r w:rsidR="0064674A" w:rsidRPr="00461BC5">
        <w:rPr>
          <w:rFonts w:ascii="Cambria" w:hAnsi="Cambria" w:cs="Calibri"/>
          <w:sz w:val="20"/>
          <w:szCs w:val="20"/>
        </w:rPr>
        <w:t>,</w:t>
      </w:r>
      <w:r w:rsidRPr="00461BC5">
        <w:rPr>
          <w:rFonts w:ascii="Cambria" w:hAnsi="Cambria" w:cs="Calibri"/>
          <w:sz w:val="20"/>
          <w:szCs w:val="20"/>
        </w:rPr>
        <w:t xml:space="preserve"> продолжительность их использования</w:t>
      </w:r>
      <w:r w:rsidR="0064674A" w:rsidRPr="00461BC5">
        <w:rPr>
          <w:rFonts w:ascii="Cambria" w:hAnsi="Cambria" w:cs="Calibri"/>
          <w:sz w:val="20"/>
          <w:szCs w:val="20"/>
        </w:rPr>
        <w:t xml:space="preserve"> и</w:t>
      </w:r>
      <w:r w:rsidRPr="00461BC5">
        <w:rPr>
          <w:rFonts w:ascii="Cambria" w:hAnsi="Cambria" w:cs="Calibri"/>
          <w:sz w:val="20"/>
          <w:szCs w:val="20"/>
        </w:rPr>
        <w:t xml:space="preserve"> способы их </w:t>
      </w:r>
      <w:r w:rsidRPr="00BB6FC3">
        <w:rPr>
          <w:rFonts w:ascii="Cambria" w:hAnsi="Cambria" w:cs="Calibri"/>
          <w:sz w:val="20"/>
          <w:szCs w:val="20"/>
        </w:rPr>
        <w:t xml:space="preserve">редактирования. </w:t>
      </w:r>
      <w:r w:rsidR="00BB6FC3" w:rsidRPr="00BB6FC3">
        <w:rPr>
          <w:rFonts w:ascii="Cambria" w:hAnsi="Cambria"/>
          <w:sz w:val="20"/>
          <w:szCs w:val="20"/>
        </w:rPr>
        <w:t>Согласие также предполагает право использования изображений «ПАЦИЕНТА» в любых целях по решению «ИСПОЛНИТЕЛЯ», в том числе: информационных, презентационных, рекламных и иных целях, коммерческих материалах, размещаемых на электронных носителях информации, в сети «Интернет» и других источниках информации. Настоящее согласие предоставляется на осуществление любых действий в отношении фото- и видеосъемки «ПАЦИЕНТА», которые необходимы или желаемы для достижения указанных выше целей. «ИСПОЛНИТЕЛЬ» подтверждает, что обработка фото- и видеоматериалов осуществляется в соответствии с действующим законодательством РФ. Согласие действует бессрочно и может быть отозвано по письменному заявлению «ПАЦИЕНТА». «ПАЦИЕНТУ» разъяснено, что в случае отзыва согласия «ИСПОЛНИТЕЛЬ» имеет право потребовать возмещения причиненных ему таким отзывом убытков согласно п. 49 Постановления Пленума Верховного Суда РФ от 23.06.2015 № 25 «О применении судами некоторых положений раздела I части первой Гражданского кодекса Российской Федерации». «ПАЦИЕНТ» подтверждает, что не имеет каких-либо требований или претензий имущественного или неимущественного характера к «ИСПОЛНИТЕЛЮ» в связи с предоставлением настоящего согласия. «ПАЦИЕНТ» подтверждает, что действует по собственной воле и в своих интересах.</w:t>
      </w:r>
    </w:p>
    <w:p w14:paraId="5AB08170" w14:textId="441F6AD2" w:rsidR="00A1681C" w:rsidRPr="00461BC5" w:rsidRDefault="00A1681C" w:rsidP="00A1681C">
      <w:pPr>
        <w:pStyle w:val="a8"/>
        <w:numPr>
          <w:ilvl w:val="1"/>
          <w:numId w:val="33"/>
        </w:numPr>
        <w:ind w:left="567" w:hanging="567"/>
        <w:jc w:val="both"/>
        <w:rPr>
          <w:rFonts w:ascii="Cambria" w:hAnsi="Cambria" w:cs="Calibri"/>
          <w:sz w:val="20"/>
          <w:szCs w:val="20"/>
        </w:rPr>
      </w:pPr>
      <w:r w:rsidRPr="00461BC5">
        <w:rPr>
          <w:rFonts w:ascii="Cambria" w:hAnsi="Cambria" w:cs="Calibri"/>
          <w:sz w:val="20"/>
          <w:szCs w:val="20"/>
        </w:rPr>
        <w:t>«ПАЦИЕНТ» согласен с тем, что полученные фото- и видеоматериалы, а также иные сведения, которые характеризуют физиологические и биологические особенности человека, не будут использоваться «ИСПОЛНИТЕЛЕМ» для целей установления личности «ПАЦИЕНТА», а потому не являются биометрическими персональными данными и их обработка не требует письменного согласия «ПАЦИЕНТА» на обработку биометрических персональных данных.</w:t>
      </w:r>
    </w:p>
    <w:p w14:paraId="5E6038D2" w14:textId="77777777" w:rsidR="00981FBF" w:rsidRPr="00461BC5" w:rsidRDefault="000C7D53" w:rsidP="00981FBF">
      <w:pPr>
        <w:pStyle w:val="a8"/>
        <w:numPr>
          <w:ilvl w:val="1"/>
          <w:numId w:val="33"/>
        </w:numPr>
        <w:ind w:left="567" w:hanging="567"/>
        <w:jc w:val="both"/>
        <w:rPr>
          <w:rFonts w:ascii="Cambria" w:hAnsi="Cambria" w:cs="Calibri"/>
          <w:sz w:val="20"/>
          <w:szCs w:val="20"/>
        </w:rPr>
      </w:pPr>
      <w:r w:rsidRPr="00461BC5">
        <w:rPr>
          <w:rFonts w:ascii="Cambria" w:hAnsi="Cambria" w:cs="Calibri"/>
          <w:sz w:val="20"/>
          <w:szCs w:val="20"/>
        </w:rPr>
        <w:t xml:space="preserve">Срок хранения персональных данных «ПАЦИЕНТА» составляет </w:t>
      </w:r>
      <w:r w:rsidR="00285DFD" w:rsidRPr="00461BC5">
        <w:rPr>
          <w:rFonts w:ascii="Cambria" w:hAnsi="Cambria" w:cs="Calibri"/>
          <w:sz w:val="20"/>
          <w:szCs w:val="20"/>
        </w:rPr>
        <w:t>пять лет</w:t>
      </w:r>
      <w:r w:rsidRPr="00461BC5">
        <w:rPr>
          <w:rFonts w:ascii="Cambria" w:hAnsi="Cambria" w:cs="Calibri"/>
          <w:sz w:val="20"/>
          <w:szCs w:val="20"/>
        </w:rPr>
        <w:t>.</w:t>
      </w:r>
    </w:p>
    <w:p w14:paraId="5D26CD3A" w14:textId="36DAFF43" w:rsidR="00351B39" w:rsidRPr="00461BC5" w:rsidRDefault="00E52491" w:rsidP="00981FBF">
      <w:pPr>
        <w:pStyle w:val="a8"/>
        <w:numPr>
          <w:ilvl w:val="1"/>
          <w:numId w:val="33"/>
        </w:numPr>
        <w:ind w:left="567" w:hanging="567"/>
        <w:jc w:val="both"/>
        <w:rPr>
          <w:rFonts w:ascii="Cambria" w:hAnsi="Cambria" w:cs="Calibri"/>
          <w:sz w:val="20"/>
          <w:szCs w:val="20"/>
        </w:rPr>
      </w:pPr>
      <w:r w:rsidRPr="00461BC5">
        <w:rPr>
          <w:rFonts w:ascii="Cambria" w:hAnsi="Cambria" w:cs="Calibri"/>
          <w:sz w:val="20"/>
          <w:szCs w:val="20"/>
        </w:rPr>
        <w:t xml:space="preserve">В целях, указанных в п. 7.2 Договора, «ПАЦИЕНТ» соглашается на передачу персональных данных в организации, с которыми у «ИСПОЛНИТЕЛЯ» заключен Договор </w:t>
      </w:r>
      <w:r w:rsidR="00AA3602" w:rsidRPr="00461BC5">
        <w:rPr>
          <w:rFonts w:ascii="Cambria" w:hAnsi="Cambria" w:cs="Calibri"/>
          <w:sz w:val="20"/>
          <w:szCs w:val="20"/>
        </w:rPr>
        <w:t xml:space="preserve">о  </w:t>
      </w:r>
      <w:r w:rsidRPr="00461BC5">
        <w:rPr>
          <w:rFonts w:ascii="Cambria" w:hAnsi="Cambria" w:cs="Calibri"/>
          <w:sz w:val="20"/>
          <w:szCs w:val="20"/>
        </w:rPr>
        <w:t xml:space="preserve">сотрудничества. «ПАЦИЕНТ» признает и подтверждает, что в случае необходимости предоставления персональных данных для достижения указанных п. 7.2 Договора целей, </w:t>
      </w:r>
      <w:r w:rsidR="00351B39" w:rsidRPr="00461BC5">
        <w:rPr>
          <w:rFonts w:ascii="Cambria" w:hAnsi="Cambria" w:cs="Calibri"/>
          <w:sz w:val="20"/>
          <w:szCs w:val="20"/>
        </w:rPr>
        <w:t>«ИСПОЛНИТЕЛЬ»</w:t>
      </w:r>
      <w:r w:rsidRPr="00461BC5">
        <w:rPr>
          <w:rFonts w:ascii="Cambria" w:hAnsi="Cambria" w:cs="Calibri"/>
          <w:sz w:val="20"/>
          <w:szCs w:val="20"/>
        </w:rPr>
        <w:t xml:space="preserve"> вправе в необходимом объёме передавать персональные данные третьим лицам, их агентам и иным уполномоченным ими лицам, а также предоставлять таким лицам соответствующие документы, содержащие персональные данные </w:t>
      </w:r>
      <w:r w:rsidR="00351B39" w:rsidRPr="00461BC5">
        <w:rPr>
          <w:rFonts w:ascii="Cambria" w:hAnsi="Cambria" w:cs="Calibri"/>
          <w:sz w:val="20"/>
          <w:szCs w:val="20"/>
        </w:rPr>
        <w:t>«ПАЦИЕНТА»</w:t>
      </w:r>
      <w:r w:rsidRPr="00461BC5">
        <w:rPr>
          <w:rFonts w:ascii="Cambria" w:hAnsi="Cambria" w:cs="Calibri"/>
          <w:sz w:val="20"/>
          <w:szCs w:val="20"/>
        </w:rPr>
        <w:t>.</w:t>
      </w:r>
    </w:p>
    <w:p w14:paraId="423E4BD0" w14:textId="36726203" w:rsidR="00981FBF" w:rsidRPr="00461BC5" w:rsidRDefault="000C7D53" w:rsidP="00981FBF">
      <w:pPr>
        <w:pStyle w:val="a8"/>
        <w:numPr>
          <w:ilvl w:val="1"/>
          <w:numId w:val="33"/>
        </w:numPr>
        <w:ind w:left="567" w:hanging="567"/>
        <w:jc w:val="both"/>
        <w:rPr>
          <w:rFonts w:ascii="Cambria" w:hAnsi="Cambria" w:cs="Calibri"/>
          <w:sz w:val="20"/>
          <w:szCs w:val="20"/>
        </w:rPr>
      </w:pPr>
      <w:r w:rsidRPr="00461BC5">
        <w:rPr>
          <w:rFonts w:ascii="Cambria" w:hAnsi="Cambria" w:cs="Calibri"/>
          <w:sz w:val="20"/>
          <w:szCs w:val="20"/>
        </w:rPr>
        <w:lastRenderedPageBreak/>
        <w:t xml:space="preserve">Настоящее согласие дано «ПАЦИЕНТОМ» и действует бессрочно. </w:t>
      </w:r>
    </w:p>
    <w:p w14:paraId="0B84C631" w14:textId="7923920D" w:rsidR="00981FBF" w:rsidRPr="00461BC5" w:rsidRDefault="000C7D53" w:rsidP="00981FBF">
      <w:pPr>
        <w:pStyle w:val="a8"/>
        <w:numPr>
          <w:ilvl w:val="1"/>
          <w:numId w:val="33"/>
        </w:numPr>
        <w:ind w:left="567" w:hanging="567"/>
        <w:jc w:val="both"/>
        <w:rPr>
          <w:rFonts w:ascii="Cambria" w:hAnsi="Cambria" w:cs="Calibri"/>
          <w:sz w:val="20"/>
          <w:szCs w:val="20"/>
        </w:rPr>
      </w:pPr>
      <w:r w:rsidRPr="00461BC5">
        <w:rPr>
          <w:rFonts w:ascii="Cambria" w:hAnsi="Cambria" w:cs="Calibri"/>
          <w:sz w:val="20"/>
          <w:szCs w:val="20"/>
        </w:rPr>
        <w:t>«ПАЦИЕНТ» оставляет за собой право отозвать сво</w:t>
      </w:r>
      <w:r w:rsidR="00767921" w:rsidRPr="00461BC5">
        <w:rPr>
          <w:rFonts w:ascii="Cambria" w:hAnsi="Cambria" w:cs="Calibri"/>
          <w:sz w:val="20"/>
          <w:szCs w:val="20"/>
        </w:rPr>
        <w:t>ё</w:t>
      </w:r>
      <w:r w:rsidRPr="00461BC5">
        <w:rPr>
          <w:rFonts w:ascii="Cambria" w:hAnsi="Cambria" w:cs="Calibri"/>
          <w:sz w:val="20"/>
          <w:szCs w:val="20"/>
        </w:rPr>
        <w:t xml:space="preserve"> согласие посредством составления соответствующего письменного </w:t>
      </w:r>
      <w:r w:rsidR="00767921" w:rsidRPr="00461BC5">
        <w:rPr>
          <w:rFonts w:ascii="Cambria" w:hAnsi="Cambria" w:cs="Calibri"/>
          <w:sz w:val="20"/>
          <w:szCs w:val="20"/>
        </w:rPr>
        <w:t>заявления</w:t>
      </w:r>
      <w:r w:rsidRPr="00461BC5">
        <w:rPr>
          <w:rFonts w:ascii="Cambria" w:hAnsi="Cambria" w:cs="Calibri"/>
          <w:sz w:val="20"/>
          <w:szCs w:val="20"/>
        </w:rPr>
        <w:t>, котор</w:t>
      </w:r>
      <w:r w:rsidR="00767921" w:rsidRPr="00461BC5">
        <w:rPr>
          <w:rFonts w:ascii="Cambria" w:hAnsi="Cambria" w:cs="Calibri"/>
          <w:sz w:val="20"/>
          <w:szCs w:val="20"/>
        </w:rPr>
        <w:t>ое</w:t>
      </w:r>
      <w:r w:rsidRPr="00461BC5">
        <w:rPr>
          <w:rFonts w:ascii="Cambria" w:hAnsi="Cambria" w:cs="Calibri"/>
          <w:sz w:val="20"/>
          <w:szCs w:val="20"/>
        </w:rPr>
        <w:t xml:space="preserve"> может быть направлен</w:t>
      </w:r>
      <w:r w:rsidR="00767921" w:rsidRPr="00461BC5">
        <w:rPr>
          <w:rFonts w:ascii="Cambria" w:hAnsi="Cambria" w:cs="Calibri"/>
          <w:sz w:val="20"/>
          <w:szCs w:val="20"/>
        </w:rPr>
        <w:t>о</w:t>
      </w:r>
      <w:r w:rsidRPr="00461BC5">
        <w:rPr>
          <w:rFonts w:ascii="Cambria" w:hAnsi="Cambria" w:cs="Calibri"/>
          <w:sz w:val="20"/>
          <w:szCs w:val="20"/>
        </w:rPr>
        <w:t xml:space="preserve"> «ПАЦИЕНТОМ» в адрес «ИСПОЛНИТЕЛЯ» по почте заказным письмом с уведомлением о вручении либо вручен</w:t>
      </w:r>
      <w:r w:rsidR="00767921" w:rsidRPr="00461BC5">
        <w:rPr>
          <w:rFonts w:ascii="Cambria" w:hAnsi="Cambria" w:cs="Calibri"/>
          <w:sz w:val="20"/>
          <w:szCs w:val="20"/>
        </w:rPr>
        <w:t>о</w:t>
      </w:r>
      <w:r w:rsidRPr="00461BC5">
        <w:rPr>
          <w:rFonts w:ascii="Cambria" w:hAnsi="Cambria" w:cs="Calibri"/>
          <w:sz w:val="20"/>
          <w:szCs w:val="20"/>
        </w:rPr>
        <w:t xml:space="preserve"> лично под расписку представителю «ИСПОЛНИТЕЛЯ». </w:t>
      </w:r>
    </w:p>
    <w:p w14:paraId="32BA6815" w14:textId="7D4709C9" w:rsidR="000C7D53" w:rsidRPr="00461BC5" w:rsidRDefault="000C7D53" w:rsidP="00981FBF">
      <w:pPr>
        <w:pStyle w:val="a8"/>
        <w:numPr>
          <w:ilvl w:val="1"/>
          <w:numId w:val="33"/>
        </w:numPr>
        <w:ind w:left="567" w:hanging="567"/>
        <w:jc w:val="both"/>
        <w:rPr>
          <w:rFonts w:ascii="Cambria" w:hAnsi="Cambria" w:cs="Calibri"/>
          <w:sz w:val="20"/>
          <w:szCs w:val="20"/>
        </w:rPr>
      </w:pPr>
      <w:r w:rsidRPr="00461BC5">
        <w:rPr>
          <w:rFonts w:ascii="Cambria" w:hAnsi="Cambria" w:cs="Calibri"/>
          <w:sz w:val="20"/>
          <w:szCs w:val="20"/>
        </w:rPr>
        <w:t>В случае получения письменного заявления «ПАЦИЕНТА» об отзыве согласия на обработку персональных данных «ИСПОЛНИТЕЛЬ» обязан прекратить их обработку в течение периода времени, необходимого для завер</w:t>
      </w:r>
      <w:r w:rsidR="00906304" w:rsidRPr="00461BC5">
        <w:rPr>
          <w:rFonts w:ascii="Cambria" w:hAnsi="Cambria" w:cs="Calibri"/>
          <w:sz w:val="20"/>
          <w:szCs w:val="20"/>
        </w:rPr>
        <w:t xml:space="preserve">шения взаиморасчетов по оплате </w:t>
      </w:r>
      <w:r w:rsidR="00865AB6" w:rsidRPr="00461BC5">
        <w:rPr>
          <w:rFonts w:ascii="Cambria" w:hAnsi="Cambria" w:cs="Calibri"/>
          <w:sz w:val="20"/>
          <w:szCs w:val="20"/>
        </w:rPr>
        <w:t>предоставленных</w:t>
      </w:r>
      <w:r w:rsidRPr="00461BC5">
        <w:rPr>
          <w:rFonts w:ascii="Cambria" w:hAnsi="Cambria" w:cs="Calibri"/>
          <w:sz w:val="20"/>
          <w:szCs w:val="20"/>
        </w:rPr>
        <w:t xml:space="preserve"> «ПАЦИЕНТУ» до этого медицинск</w:t>
      </w:r>
      <w:r w:rsidR="00865AB6" w:rsidRPr="00461BC5">
        <w:rPr>
          <w:rFonts w:ascii="Cambria" w:hAnsi="Cambria" w:cs="Calibri"/>
          <w:sz w:val="20"/>
          <w:szCs w:val="20"/>
        </w:rPr>
        <w:t>их</w:t>
      </w:r>
      <w:r w:rsidRPr="00461BC5">
        <w:rPr>
          <w:rFonts w:ascii="Cambria" w:hAnsi="Cambria" w:cs="Calibri"/>
          <w:sz w:val="20"/>
          <w:szCs w:val="20"/>
        </w:rPr>
        <w:t xml:space="preserve"> </w:t>
      </w:r>
      <w:r w:rsidR="00865AB6" w:rsidRPr="00461BC5">
        <w:rPr>
          <w:rFonts w:ascii="Cambria" w:hAnsi="Cambria" w:cs="Calibri"/>
          <w:sz w:val="20"/>
          <w:szCs w:val="20"/>
        </w:rPr>
        <w:t>услуг</w:t>
      </w:r>
      <w:r w:rsidR="00497C1F" w:rsidRPr="00461BC5">
        <w:rPr>
          <w:rFonts w:ascii="Cambria" w:hAnsi="Cambria" w:cs="Calibri"/>
          <w:sz w:val="20"/>
          <w:szCs w:val="20"/>
        </w:rPr>
        <w:t xml:space="preserve"> и иного исполнения Договора.</w:t>
      </w:r>
    </w:p>
    <w:bookmarkEnd w:id="1"/>
    <w:p w14:paraId="3437C153" w14:textId="77777777" w:rsidR="000C7D53" w:rsidRPr="00461BC5" w:rsidRDefault="000C7D53" w:rsidP="00691E73">
      <w:pPr>
        <w:spacing w:after="0" w:line="240" w:lineRule="auto"/>
        <w:jc w:val="both"/>
        <w:rPr>
          <w:rFonts w:ascii="Cambria" w:hAnsi="Cambria" w:cs="Calibri"/>
          <w:b w:val="0"/>
          <w:sz w:val="20"/>
          <w:szCs w:val="20"/>
        </w:rPr>
      </w:pPr>
    </w:p>
    <w:p w14:paraId="5A0062DE" w14:textId="40643EF5" w:rsidR="00AD3694" w:rsidRPr="00461BC5" w:rsidRDefault="00AD3694" w:rsidP="008D3532">
      <w:pPr>
        <w:spacing w:after="0" w:line="240" w:lineRule="auto"/>
        <w:ind w:left="540"/>
        <w:jc w:val="center"/>
        <w:rPr>
          <w:rFonts w:ascii="Cambria" w:hAnsi="Cambria" w:cs="Calibri"/>
          <w:sz w:val="20"/>
          <w:szCs w:val="20"/>
        </w:rPr>
      </w:pPr>
    </w:p>
    <w:p w14:paraId="232E26F4" w14:textId="231626C2" w:rsidR="006F4DFD" w:rsidRPr="00461BC5" w:rsidRDefault="00981FBF" w:rsidP="006F4DFD">
      <w:pPr>
        <w:spacing w:after="0" w:line="240" w:lineRule="auto"/>
        <w:ind w:left="540"/>
        <w:jc w:val="center"/>
        <w:rPr>
          <w:rFonts w:ascii="Cambria" w:hAnsi="Cambria" w:cs="Calibri"/>
          <w:caps/>
          <w:sz w:val="20"/>
          <w:szCs w:val="20"/>
        </w:rPr>
      </w:pPr>
      <w:r w:rsidRPr="00461BC5">
        <w:rPr>
          <w:rFonts w:ascii="Cambria" w:hAnsi="Cambria" w:cs="Calibri"/>
          <w:caps/>
          <w:sz w:val="20"/>
          <w:szCs w:val="20"/>
        </w:rPr>
        <w:t>8</w:t>
      </w:r>
      <w:r w:rsidR="006F4DFD" w:rsidRPr="00461BC5">
        <w:rPr>
          <w:rFonts w:ascii="Cambria" w:hAnsi="Cambria" w:cs="Calibri"/>
          <w:caps/>
          <w:sz w:val="20"/>
          <w:szCs w:val="20"/>
        </w:rPr>
        <w:t>. согласие на обработку персональных данных, разрешенных для распространения</w:t>
      </w:r>
    </w:p>
    <w:p w14:paraId="7B5A66F9" w14:textId="77777777" w:rsidR="006F4DFD" w:rsidRPr="00461BC5" w:rsidRDefault="006F4DFD" w:rsidP="006F4DFD">
      <w:pPr>
        <w:spacing w:after="0" w:line="240" w:lineRule="auto"/>
        <w:ind w:left="540"/>
        <w:jc w:val="center"/>
        <w:rPr>
          <w:rFonts w:ascii="Cambria" w:hAnsi="Cambria" w:cs="Calibri"/>
          <w:b w:val="0"/>
          <w:sz w:val="20"/>
          <w:szCs w:val="20"/>
        </w:rPr>
      </w:pPr>
    </w:p>
    <w:p w14:paraId="00EB31F4" w14:textId="12E506DF" w:rsidR="0025364E" w:rsidRPr="00461BC5" w:rsidRDefault="0025364E" w:rsidP="0025364E">
      <w:pPr>
        <w:pStyle w:val="a8"/>
        <w:numPr>
          <w:ilvl w:val="1"/>
          <w:numId w:val="34"/>
        </w:numPr>
        <w:ind w:left="567" w:hanging="567"/>
        <w:jc w:val="both"/>
        <w:rPr>
          <w:rFonts w:ascii="Cambria" w:hAnsi="Cambria" w:cs="Calibri"/>
          <w:sz w:val="20"/>
          <w:szCs w:val="20"/>
        </w:rPr>
      </w:pPr>
      <w:r w:rsidRPr="00461BC5">
        <w:rPr>
          <w:rFonts w:ascii="Cambria" w:hAnsi="Cambria" w:cs="Calibri"/>
          <w:sz w:val="20"/>
          <w:szCs w:val="20"/>
        </w:rPr>
        <w:t>«ПАЦИЕНТ» в соответствии с требованиями ст</w:t>
      </w:r>
      <w:r w:rsidR="00094FCB" w:rsidRPr="00461BC5">
        <w:rPr>
          <w:rFonts w:ascii="Cambria" w:hAnsi="Cambria" w:cs="Calibri"/>
          <w:sz w:val="20"/>
          <w:szCs w:val="20"/>
        </w:rPr>
        <w:t>.</w:t>
      </w:r>
      <w:r w:rsidRPr="00461BC5">
        <w:rPr>
          <w:rFonts w:ascii="Cambria" w:hAnsi="Cambria" w:cs="Calibri"/>
          <w:sz w:val="20"/>
          <w:szCs w:val="20"/>
        </w:rPr>
        <w:t xml:space="preserve"> 10.1 Федерального закона от 27.07.2006 № 152-ФЗ «О персональных данных», подтверждает свое согласие на обработку его персональных данных, разрешённых для распространения «ИСПОЛНИТЕЛЕМ» в виде текстовых, а также фото- и видеоматериалов, включающих в себя фамилию, имя, отчество, год, месяц, дату рождения, место рождения, семейное положение, образование, профессию, социальное положение, доходы, фото- и видеоизображения «ПАЦИЕНТА».</w:t>
      </w:r>
    </w:p>
    <w:p w14:paraId="2EEF4B06" w14:textId="56B547A7" w:rsidR="0025364E" w:rsidRPr="00461BC5" w:rsidRDefault="0025364E" w:rsidP="00981FBF">
      <w:pPr>
        <w:pStyle w:val="a8"/>
        <w:numPr>
          <w:ilvl w:val="1"/>
          <w:numId w:val="34"/>
        </w:numPr>
        <w:ind w:left="567" w:hanging="567"/>
        <w:jc w:val="both"/>
        <w:rPr>
          <w:rFonts w:ascii="Cambria" w:hAnsi="Cambria" w:cs="Calibri"/>
          <w:sz w:val="20"/>
          <w:szCs w:val="20"/>
        </w:rPr>
      </w:pPr>
      <w:r w:rsidRPr="00461BC5">
        <w:rPr>
          <w:rFonts w:ascii="Cambria" w:hAnsi="Cambria" w:cs="Calibri"/>
          <w:sz w:val="20"/>
          <w:szCs w:val="20"/>
        </w:rPr>
        <w:t>«ПАЦИЕНТ» согласен, что «ИСПОЛНИТЕЛЬ» имеет право распространять персональные данные «ПАЦИЕНТА» на любых информационных ресурсах, посредством которых будут осуществляться предоставление доступа неограниченному кругу лиц и иные действия с персональными данными «ПАЦИЕНТА», в том числе, но не ограничиваясь: на официальном сайте «ИСПОЛНИТЕЛЯ» (</w:t>
      </w:r>
      <w:hyperlink r:id="rId12" w:history="1">
        <w:r w:rsidR="00880971" w:rsidRPr="0016678B">
          <w:rPr>
            <w:rStyle w:val="af"/>
            <w:rFonts w:ascii="Cambria" w:hAnsi="Cambria"/>
            <w:sz w:val="20"/>
            <w:szCs w:val="20"/>
          </w:rPr>
          <w:t>http://www.</w:t>
        </w:r>
        <w:r w:rsidR="00880971" w:rsidRPr="0016678B">
          <w:rPr>
            <w:rStyle w:val="af"/>
            <w:rFonts w:ascii="Cambria" w:hAnsi="Cambria"/>
            <w:sz w:val="20"/>
            <w:szCs w:val="20"/>
            <w:lang w:val="en-US"/>
          </w:rPr>
          <w:t>m</w:t>
        </w:r>
        <w:r w:rsidR="00880971" w:rsidRPr="0016678B">
          <w:rPr>
            <w:rStyle w:val="af"/>
            <w:rFonts w:ascii="Cambria" w:hAnsi="Cambria"/>
            <w:sz w:val="20"/>
            <w:szCs w:val="20"/>
          </w:rPr>
          <w:t>-</w:t>
        </w:r>
        <w:r w:rsidR="00880971" w:rsidRPr="0016678B">
          <w:rPr>
            <w:rStyle w:val="af"/>
            <w:rFonts w:ascii="Cambria" w:hAnsi="Cambria"/>
            <w:sz w:val="20"/>
            <w:szCs w:val="20"/>
            <w:lang w:val="en-US"/>
          </w:rPr>
          <w:t>rosso</w:t>
        </w:r>
        <w:r w:rsidR="00880971" w:rsidRPr="0016678B">
          <w:rPr>
            <w:rStyle w:val="af"/>
            <w:rFonts w:ascii="Cambria" w:hAnsi="Cambria"/>
            <w:sz w:val="20"/>
            <w:szCs w:val="20"/>
          </w:rPr>
          <w:t>.ru</w:t>
        </w:r>
      </w:hyperlink>
      <w:r w:rsidRPr="00461BC5">
        <w:rPr>
          <w:rFonts w:ascii="Cambria" w:hAnsi="Cambria" w:cs="Calibri"/>
          <w:sz w:val="20"/>
          <w:szCs w:val="20"/>
        </w:rPr>
        <w:t>), в аккаунтах социальных сетей «ИСПОЛНИТЕЛЯ» (</w:t>
      </w:r>
      <w:hyperlink r:id="rId13" w:history="1">
        <w:r w:rsidR="00397EFA" w:rsidRPr="0016678B">
          <w:rPr>
            <w:rStyle w:val="af"/>
            <w:rFonts w:ascii="Cambria" w:hAnsi="Cambria" w:cs="Calibri"/>
            <w:sz w:val="20"/>
            <w:szCs w:val="20"/>
          </w:rPr>
          <w:t>https://www.instagram.com/</w:t>
        </w:r>
        <w:r w:rsidR="00397EFA" w:rsidRPr="0016678B">
          <w:rPr>
            <w:rStyle w:val="af"/>
            <w:rFonts w:ascii="Cambria" w:hAnsi="Cambria" w:cs="Calibri"/>
            <w:sz w:val="20"/>
            <w:szCs w:val="20"/>
            <w:lang w:val="en-US"/>
          </w:rPr>
          <w:t>monte</w:t>
        </w:r>
        <w:r w:rsidR="00397EFA" w:rsidRPr="0016678B">
          <w:rPr>
            <w:rStyle w:val="af"/>
            <w:rFonts w:ascii="Cambria" w:hAnsi="Cambria" w:cs="Calibri"/>
            <w:sz w:val="20"/>
            <w:szCs w:val="20"/>
          </w:rPr>
          <w:t>_</w:t>
        </w:r>
        <w:r w:rsidR="00397EFA" w:rsidRPr="0016678B">
          <w:rPr>
            <w:rStyle w:val="af"/>
            <w:rFonts w:ascii="Cambria" w:hAnsi="Cambria" w:cs="Calibri"/>
            <w:sz w:val="20"/>
            <w:szCs w:val="20"/>
            <w:lang w:val="en-US"/>
          </w:rPr>
          <w:t>rosso</w:t>
        </w:r>
        <w:r w:rsidR="00397EFA" w:rsidRPr="0016678B">
          <w:rPr>
            <w:rStyle w:val="af"/>
            <w:rFonts w:ascii="Cambria" w:hAnsi="Cambria" w:cs="Calibri"/>
            <w:sz w:val="20"/>
            <w:szCs w:val="20"/>
          </w:rPr>
          <w:t>_</w:t>
        </w:r>
      </w:hyperlink>
      <w:r w:rsidRPr="00461BC5">
        <w:rPr>
          <w:rFonts w:ascii="Cambria" w:hAnsi="Cambria" w:cs="Calibri"/>
          <w:sz w:val="20"/>
          <w:szCs w:val="20"/>
        </w:rPr>
        <w:t xml:space="preserve"> и др.), а также на других сайтах в сети «Интернет», в любых видах наружной рекламы, рекламных полиграфических изделиях (листовках, каталогах), во всех периодических и непериодических изданиях как иллюстрации к статьям без дополнительного вознаграждения «ПАЦИЕНТА». </w:t>
      </w:r>
    </w:p>
    <w:p w14:paraId="61DD1E57" w14:textId="42566A31" w:rsidR="0025364E" w:rsidRPr="00461BC5" w:rsidRDefault="0025364E" w:rsidP="0025364E">
      <w:pPr>
        <w:pStyle w:val="a8"/>
        <w:numPr>
          <w:ilvl w:val="1"/>
          <w:numId w:val="34"/>
        </w:numPr>
        <w:ind w:left="567" w:hanging="567"/>
        <w:jc w:val="both"/>
        <w:rPr>
          <w:rFonts w:ascii="Cambria" w:hAnsi="Cambria" w:cs="Calibri"/>
          <w:sz w:val="20"/>
          <w:szCs w:val="20"/>
        </w:rPr>
      </w:pPr>
      <w:r w:rsidRPr="00461BC5">
        <w:rPr>
          <w:rFonts w:ascii="Cambria" w:hAnsi="Cambria" w:cs="Calibri"/>
          <w:sz w:val="20"/>
          <w:szCs w:val="20"/>
        </w:rPr>
        <w:t>«ПАЦИЕНТ» согласен, что «ИСПОЛНИТЕЛЬ» после подписания Договора не обязан согласовывать с «ПАЦИЕНТОМ» условия распространения его персональных данных. «ПАЦИЕНТ» подтверждает, что не устанавливает какие-либо запреты и условия на обработку персональных данных в соответствии со ст</w:t>
      </w:r>
      <w:r w:rsidR="00094FCB" w:rsidRPr="00461BC5">
        <w:rPr>
          <w:rFonts w:ascii="Cambria" w:hAnsi="Cambria" w:cs="Calibri"/>
          <w:sz w:val="20"/>
          <w:szCs w:val="20"/>
        </w:rPr>
        <w:t>.</w:t>
      </w:r>
      <w:r w:rsidRPr="00461BC5">
        <w:rPr>
          <w:rFonts w:ascii="Cambria" w:hAnsi="Cambria" w:cs="Calibri"/>
          <w:sz w:val="20"/>
          <w:szCs w:val="20"/>
        </w:rPr>
        <w:t xml:space="preserve"> 10.1 Федерального закона от 27.07.2006 № 152-ФЗ «О персональных данных» в отношении категорий и перечня персональных данных, указанных в п</w:t>
      </w:r>
      <w:r w:rsidR="00A27851" w:rsidRPr="00461BC5">
        <w:rPr>
          <w:rFonts w:ascii="Cambria" w:hAnsi="Cambria" w:cs="Calibri"/>
          <w:sz w:val="20"/>
          <w:szCs w:val="20"/>
        </w:rPr>
        <w:t>.</w:t>
      </w:r>
      <w:r w:rsidRPr="00461BC5">
        <w:rPr>
          <w:rFonts w:ascii="Cambria" w:hAnsi="Cambria" w:cs="Calibri"/>
          <w:sz w:val="20"/>
          <w:szCs w:val="20"/>
        </w:rPr>
        <w:t xml:space="preserve"> 8.1 Договора.</w:t>
      </w:r>
    </w:p>
    <w:p w14:paraId="5564CBAE" w14:textId="41BA1914" w:rsidR="0064674A" w:rsidRPr="00461BC5" w:rsidRDefault="00E2233E" w:rsidP="0064674A">
      <w:pPr>
        <w:pStyle w:val="a8"/>
        <w:numPr>
          <w:ilvl w:val="1"/>
          <w:numId w:val="34"/>
        </w:numPr>
        <w:ind w:left="567" w:hanging="567"/>
        <w:jc w:val="both"/>
        <w:rPr>
          <w:rFonts w:ascii="Cambria" w:hAnsi="Cambria" w:cs="Calibri"/>
          <w:sz w:val="20"/>
          <w:szCs w:val="20"/>
        </w:rPr>
      </w:pPr>
      <w:r w:rsidRPr="00461BC5">
        <w:rPr>
          <w:rFonts w:ascii="Cambria" w:hAnsi="Cambria" w:cs="Calibri"/>
          <w:sz w:val="20"/>
          <w:szCs w:val="20"/>
        </w:rPr>
        <w:t xml:space="preserve">«ПАЦИЕНТ» осознаёт и даёт согласие, что в процессе </w:t>
      </w:r>
      <w:r w:rsidR="00C53DF4" w:rsidRPr="00461BC5">
        <w:rPr>
          <w:rFonts w:ascii="Cambria" w:hAnsi="Cambria" w:cs="Calibri"/>
          <w:sz w:val="20"/>
          <w:szCs w:val="20"/>
        </w:rPr>
        <w:t>распространения</w:t>
      </w:r>
      <w:r w:rsidRPr="00461BC5">
        <w:rPr>
          <w:rFonts w:ascii="Cambria" w:hAnsi="Cambria" w:cs="Calibri"/>
          <w:sz w:val="20"/>
          <w:szCs w:val="20"/>
        </w:rPr>
        <w:t xml:space="preserve"> его</w:t>
      </w:r>
      <w:r w:rsidR="00C53DF4" w:rsidRPr="00461BC5">
        <w:rPr>
          <w:rFonts w:ascii="Cambria" w:hAnsi="Cambria" w:cs="Calibri"/>
          <w:sz w:val="20"/>
          <w:szCs w:val="20"/>
        </w:rPr>
        <w:t xml:space="preserve"> персональных данных</w:t>
      </w:r>
      <w:r w:rsidRPr="00461BC5">
        <w:rPr>
          <w:rFonts w:ascii="Cambria" w:hAnsi="Cambria" w:cs="Calibri"/>
          <w:sz w:val="20"/>
          <w:szCs w:val="20"/>
        </w:rPr>
        <w:t xml:space="preserve"> </w:t>
      </w:r>
      <w:r w:rsidR="00C53DF4" w:rsidRPr="00461BC5">
        <w:rPr>
          <w:rFonts w:ascii="Cambria" w:hAnsi="Cambria" w:cs="Calibri"/>
          <w:sz w:val="20"/>
          <w:szCs w:val="20"/>
        </w:rPr>
        <w:t>на</w:t>
      </w:r>
      <w:r w:rsidRPr="00461BC5">
        <w:rPr>
          <w:rFonts w:ascii="Cambria" w:hAnsi="Cambria" w:cs="Calibri"/>
          <w:sz w:val="20"/>
          <w:szCs w:val="20"/>
        </w:rPr>
        <w:t xml:space="preserve"> </w:t>
      </w:r>
      <w:r w:rsidR="00C53DF4" w:rsidRPr="00461BC5">
        <w:rPr>
          <w:rFonts w:ascii="Cambria" w:hAnsi="Cambria" w:cs="Calibri"/>
          <w:sz w:val="20"/>
          <w:szCs w:val="20"/>
        </w:rPr>
        <w:t>информаци</w:t>
      </w:r>
      <w:r w:rsidR="005F41F4" w:rsidRPr="00461BC5">
        <w:rPr>
          <w:rFonts w:ascii="Cambria" w:hAnsi="Cambria" w:cs="Calibri"/>
          <w:sz w:val="20"/>
          <w:szCs w:val="20"/>
        </w:rPr>
        <w:t>онных ресурсах, указанных в п. 8</w:t>
      </w:r>
      <w:r w:rsidR="00C53DF4" w:rsidRPr="00461BC5">
        <w:rPr>
          <w:rFonts w:ascii="Cambria" w:hAnsi="Cambria" w:cs="Calibri"/>
          <w:sz w:val="20"/>
          <w:szCs w:val="20"/>
        </w:rPr>
        <w:t>.2 Договора</w:t>
      </w:r>
      <w:r w:rsidRPr="00461BC5">
        <w:rPr>
          <w:rFonts w:ascii="Cambria" w:hAnsi="Cambria" w:cs="Calibri"/>
          <w:sz w:val="20"/>
          <w:szCs w:val="20"/>
        </w:rPr>
        <w:t xml:space="preserve">, может быть разглашена информация о факте его обращения </w:t>
      </w:r>
      <w:bookmarkStart w:id="2" w:name="_Hlk94883305"/>
      <w:r w:rsidR="00AA3602" w:rsidRPr="00461BC5">
        <w:rPr>
          <w:rFonts w:ascii="Cambria" w:hAnsi="Cambria" w:cs="Calibri"/>
          <w:sz w:val="20"/>
          <w:szCs w:val="20"/>
        </w:rPr>
        <w:t xml:space="preserve">к </w:t>
      </w:r>
      <w:r w:rsidRPr="00461BC5">
        <w:rPr>
          <w:rFonts w:ascii="Cambria" w:hAnsi="Cambria" w:cs="Calibri"/>
          <w:sz w:val="20"/>
          <w:szCs w:val="20"/>
        </w:rPr>
        <w:t>«ИСПОЛНИТЕЛ</w:t>
      </w:r>
      <w:r w:rsidR="00AA3602" w:rsidRPr="00461BC5">
        <w:rPr>
          <w:rFonts w:ascii="Cambria" w:hAnsi="Cambria" w:cs="Calibri"/>
          <w:sz w:val="20"/>
          <w:szCs w:val="20"/>
        </w:rPr>
        <w:t>Ю</w:t>
      </w:r>
      <w:r w:rsidRPr="00461BC5">
        <w:rPr>
          <w:rFonts w:ascii="Cambria" w:hAnsi="Cambria" w:cs="Calibri"/>
          <w:sz w:val="20"/>
          <w:szCs w:val="20"/>
        </w:rPr>
        <w:t xml:space="preserve">». </w:t>
      </w:r>
      <w:bookmarkEnd w:id="2"/>
    </w:p>
    <w:p w14:paraId="6C60D3CE" w14:textId="77777777" w:rsidR="00981FBF" w:rsidRPr="00461BC5" w:rsidRDefault="00C53DF4" w:rsidP="00981FBF">
      <w:pPr>
        <w:pStyle w:val="a8"/>
        <w:numPr>
          <w:ilvl w:val="1"/>
          <w:numId w:val="34"/>
        </w:numPr>
        <w:ind w:left="567" w:hanging="567"/>
        <w:jc w:val="both"/>
        <w:rPr>
          <w:rFonts w:ascii="Cambria" w:hAnsi="Cambria" w:cs="Calibri"/>
          <w:sz w:val="20"/>
          <w:szCs w:val="20"/>
        </w:rPr>
      </w:pPr>
      <w:r w:rsidRPr="00461BC5">
        <w:rPr>
          <w:rFonts w:ascii="Cambria" w:hAnsi="Cambria" w:cs="Calibri"/>
          <w:sz w:val="20"/>
          <w:szCs w:val="20"/>
        </w:rPr>
        <w:t xml:space="preserve">Настоящее согласие дано «ПАЦИЕНТОМ» и действует бессрочно. </w:t>
      </w:r>
    </w:p>
    <w:p w14:paraId="79A5367D" w14:textId="774C34EC" w:rsidR="00981FBF" w:rsidRPr="00461BC5" w:rsidRDefault="00EB134F" w:rsidP="00981FBF">
      <w:pPr>
        <w:pStyle w:val="a8"/>
        <w:numPr>
          <w:ilvl w:val="1"/>
          <w:numId w:val="34"/>
        </w:numPr>
        <w:ind w:left="567" w:hanging="567"/>
        <w:jc w:val="both"/>
        <w:rPr>
          <w:rFonts w:ascii="Cambria" w:hAnsi="Cambria" w:cs="Calibri"/>
          <w:sz w:val="20"/>
          <w:szCs w:val="20"/>
        </w:rPr>
      </w:pPr>
      <w:r w:rsidRPr="00461BC5">
        <w:rPr>
          <w:rFonts w:ascii="Cambria" w:hAnsi="Cambria" w:cs="Calibri"/>
          <w:sz w:val="20"/>
          <w:szCs w:val="20"/>
        </w:rPr>
        <w:t xml:space="preserve">«ПАЦИЕНТ» оставляет за собой право отозвать свое согласие посредством составления соответствующего письменного </w:t>
      </w:r>
      <w:r w:rsidR="00CA49C5" w:rsidRPr="00461BC5">
        <w:rPr>
          <w:rFonts w:ascii="Cambria" w:hAnsi="Cambria" w:cs="Calibri"/>
          <w:sz w:val="20"/>
          <w:szCs w:val="20"/>
        </w:rPr>
        <w:t>заявления</w:t>
      </w:r>
      <w:r w:rsidRPr="00461BC5">
        <w:rPr>
          <w:rFonts w:ascii="Cambria" w:hAnsi="Cambria" w:cs="Calibri"/>
          <w:sz w:val="20"/>
          <w:szCs w:val="20"/>
        </w:rPr>
        <w:t>, котор</w:t>
      </w:r>
      <w:r w:rsidR="00CA49C5" w:rsidRPr="00461BC5">
        <w:rPr>
          <w:rFonts w:ascii="Cambria" w:hAnsi="Cambria" w:cs="Calibri"/>
          <w:sz w:val="20"/>
          <w:szCs w:val="20"/>
        </w:rPr>
        <w:t>ое</w:t>
      </w:r>
      <w:r w:rsidRPr="00461BC5">
        <w:rPr>
          <w:rFonts w:ascii="Cambria" w:hAnsi="Cambria" w:cs="Calibri"/>
          <w:sz w:val="20"/>
          <w:szCs w:val="20"/>
        </w:rPr>
        <w:t xml:space="preserve"> может быть направлен</w:t>
      </w:r>
      <w:r w:rsidR="00CA49C5" w:rsidRPr="00461BC5">
        <w:rPr>
          <w:rFonts w:ascii="Cambria" w:hAnsi="Cambria" w:cs="Calibri"/>
          <w:sz w:val="20"/>
          <w:szCs w:val="20"/>
        </w:rPr>
        <w:t>о</w:t>
      </w:r>
      <w:r w:rsidRPr="00461BC5">
        <w:rPr>
          <w:rFonts w:ascii="Cambria" w:hAnsi="Cambria" w:cs="Calibri"/>
          <w:sz w:val="20"/>
          <w:szCs w:val="20"/>
        </w:rPr>
        <w:t xml:space="preserve"> «ПАЦИЕНТОМ» в адрес «ИСПОЛНИТЕЛЯ» по почте заказным письмом с уведомлением о вручении либо вручен</w:t>
      </w:r>
      <w:r w:rsidR="00CA49C5" w:rsidRPr="00461BC5">
        <w:rPr>
          <w:rFonts w:ascii="Cambria" w:hAnsi="Cambria" w:cs="Calibri"/>
          <w:sz w:val="20"/>
          <w:szCs w:val="20"/>
        </w:rPr>
        <w:t>о</w:t>
      </w:r>
      <w:r w:rsidRPr="00461BC5">
        <w:rPr>
          <w:rFonts w:ascii="Cambria" w:hAnsi="Cambria" w:cs="Calibri"/>
          <w:sz w:val="20"/>
          <w:szCs w:val="20"/>
        </w:rPr>
        <w:t xml:space="preserve"> лично под расписку представителю «ИСПОЛНИТЕЛЯ». </w:t>
      </w:r>
    </w:p>
    <w:p w14:paraId="4AFE0815" w14:textId="77777777" w:rsidR="00D01C42" w:rsidRPr="00461BC5" w:rsidRDefault="00981FBF" w:rsidP="00D01C42">
      <w:pPr>
        <w:pStyle w:val="a8"/>
        <w:numPr>
          <w:ilvl w:val="1"/>
          <w:numId w:val="34"/>
        </w:numPr>
        <w:ind w:left="567" w:hanging="567"/>
        <w:jc w:val="both"/>
        <w:rPr>
          <w:rFonts w:ascii="Cambria" w:hAnsi="Cambria" w:cs="Calibri"/>
          <w:sz w:val="20"/>
          <w:szCs w:val="20"/>
        </w:rPr>
      </w:pPr>
      <w:r w:rsidRPr="00461BC5">
        <w:rPr>
          <w:rFonts w:ascii="Cambria" w:hAnsi="Cambria" w:cs="Calibri"/>
          <w:sz w:val="20"/>
          <w:szCs w:val="20"/>
        </w:rPr>
        <w:t xml:space="preserve">В случае получения письменного заявления «ПАЦИЕНТА» об отзыве согласия </w:t>
      </w:r>
      <w:r w:rsidR="00CA49C5" w:rsidRPr="00461BC5">
        <w:rPr>
          <w:rFonts w:ascii="Cambria" w:hAnsi="Cambria" w:cs="Calibri"/>
          <w:sz w:val="20"/>
          <w:szCs w:val="20"/>
        </w:rPr>
        <w:t xml:space="preserve">на обработку его персональных данных, разрешённых для распространения </w:t>
      </w:r>
      <w:r w:rsidRPr="00461BC5">
        <w:rPr>
          <w:rFonts w:ascii="Cambria" w:hAnsi="Cambria" w:cs="Calibri"/>
          <w:sz w:val="20"/>
          <w:szCs w:val="20"/>
        </w:rPr>
        <w:t xml:space="preserve">«ИСПОЛНИТЕЛЬ» обязан прекратить их </w:t>
      </w:r>
      <w:r w:rsidR="00CA49C5" w:rsidRPr="00461BC5">
        <w:rPr>
          <w:rFonts w:ascii="Cambria" w:hAnsi="Cambria" w:cs="Calibri"/>
          <w:sz w:val="20"/>
          <w:szCs w:val="20"/>
        </w:rPr>
        <w:t>обработку</w:t>
      </w:r>
      <w:r w:rsidRPr="00461BC5">
        <w:rPr>
          <w:rFonts w:ascii="Cambria" w:hAnsi="Cambria" w:cs="Calibri"/>
          <w:sz w:val="20"/>
          <w:szCs w:val="20"/>
        </w:rPr>
        <w:t xml:space="preserve"> в течение трёх рабочих дней. </w:t>
      </w:r>
    </w:p>
    <w:p w14:paraId="7DAA426C" w14:textId="067BE67A" w:rsidR="00D01C42" w:rsidRPr="00461BC5" w:rsidRDefault="00D01C42" w:rsidP="00D01C42">
      <w:pPr>
        <w:pStyle w:val="a8"/>
        <w:numPr>
          <w:ilvl w:val="1"/>
          <w:numId w:val="34"/>
        </w:numPr>
        <w:ind w:left="567" w:hanging="567"/>
        <w:jc w:val="both"/>
        <w:rPr>
          <w:rFonts w:ascii="Cambria" w:hAnsi="Cambria" w:cs="Calibri"/>
          <w:sz w:val="20"/>
          <w:szCs w:val="20"/>
        </w:rPr>
      </w:pPr>
      <w:r w:rsidRPr="00461BC5">
        <w:rPr>
          <w:rFonts w:ascii="Cambria" w:hAnsi="Cambria" w:cs="Calibri"/>
          <w:sz w:val="20"/>
          <w:szCs w:val="20"/>
        </w:rPr>
        <w:t xml:space="preserve">«ПАЦИЕНТ» даёт своё согласие на отправку ему </w:t>
      </w:r>
      <w:r w:rsidR="00CD034A" w:rsidRPr="00461BC5">
        <w:rPr>
          <w:rFonts w:ascii="Cambria" w:hAnsi="Cambria" w:cs="Calibri"/>
          <w:sz w:val="20"/>
          <w:szCs w:val="20"/>
        </w:rPr>
        <w:t xml:space="preserve">«ИСПОЛНИТЕЛЕМ» </w:t>
      </w:r>
      <w:r w:rsidRPr="00461BC5">
        <w:rPr>
          <w:rFonts w:ascii="Cambria" w:hAnsi="Cambria" w:cs="Calibri"/>
          <w:sz w:val="20"/>
          <w:szCs w:val="20"/>
        </w:rPr>
        <w:t xml:space="preserve">документов, содержащих </w:t>
      </w:r>
      <w:r w:rsidR="00CD034A" w:rsidRPr="00461BC5">
        <w:rPr>
          <w:rFonts w:ascii="Cambria" w:hAnsi="Cambria" w:cs="Calibri"/>
          <w:sz w:val="20"/>
          <w:szCs w:val="20"/>
        </w:rPr>
        <w:t xml:space="preserve">сведения о </w:t>
      </w:r>
      <w:r w:rsidRPr="00461BC5">
        <w:rPr>
          <w:rFonts w:ascii="Cambria" w:hAnsi="Cambria" w:cs="Calibri"/>
          <w:sz w:val="20"/>
          <w:szCs w:val="20"/>
        </w:rPr>
        <w:t>его персональны</w:t>
      </w:r>
      <w:r w:rsidR="00CD034A" w:rsidRPr="00461BC5">
        <w:rPr>
          <w:rFonts w:ascii="Cambria" w:hAnsi="Cambria" w:cs="Calibri"/>
          <w:sz w:val="20"/>
          <w:szCs w:val="20"/>
        </w:rPr>
        <w:t>х</w:t>
      </w:r>
      <w:r w:rsidRPr="00461BC5">
        <w:rPr>
          <w:rFonts w:ascii="Cambria" w:hAnsi="Cambria" w:cs="Calibri"/>
          <w:sz w:val="20"/>
          <w:szCs w:val="20"/>
        </w:rPr>
        <w:t xml:space="preserve"> данны</w:t>
      </w:r>
      <w:r w:rsidR="00CD034A" w:rsidRPr="00461BC5">
        <w:rPr>
          <w:rFonts w:ascii="Cambria" w:hAnsi="Cambria" w:cs="Calibri"/>
          <w:sz w:val="20"/>
          <w:szCs w:val="20"/>
        </w:rPr>
        <w:t>х</w:t>
      </w:r>
      <w:r w:rsidRPr="00461BC5">
        <w:rPr>
          <w:rFonts w:ascii="Cambria" w:hAnsi="Cambria" w:cs="Calibri"/>
          <w:sz w:val="20"/>
          <w:szCs w:val="20"/>
        </w:rPr>
        <w:t xml:space="preserve">, </w:t>
      </w:r>
      <w:r w:rsidR="000B5B71" w:rsidRPr="00461BC5">
        <w:rPr>
          <w:rFonts w:ascii="Cambria" w:hAnsi="Cambria" w:cs="Calibri"/>
          <w:sz w:val="20"/>
          <w:szCs w:val="20"/>
        </w:rPr>
        <w:t xml:space="preserve">а также </w:t>
      </w:r>
      <w:r w:rsidR="00CD034A" w:rsidRPr="00461BC5">
        <w:rPr>
          <w:rFonts w:ascii="Cambria" w:hAnsi="Cambria" w:cs="Calibri"/>
          <w:sz w:val="20"/>
          <w:szCs w:val="20"/>
        </w:rPr>
        <w:t>сведения</w:t>
      </w:r>
      <w:r w:rsidR="000B5B71" w:rsidRPr="00461BC5">
        <w:rPr>
          <w:rFonts w:ascii="Cambria" w:hAnsi="Cambria" w:cs="Calibri"/>
          <w:sz w:val="20"/>
          <w:szCs w:val="20"/>
        </w:rPr>
        <w:t>, составляющих врачебную тайну</w:t>
      </w:r>
      <w:r w:rsidRPr="00461BC5">
        <w:rPr>
          <w:rFonts w:ascii="Cambria" w:hAnsi="Cambria" w:cs="Calibri"/>
          <w:sz w:val="20"/>
          <w:szCs w:val="20"/>
        </w:rPr>
        <w:t xml:space="preserve"> </w:t>
      </w:r>
      <w:r w:rsidR="000B5B71" w:rsidRPr="00461BC5">
        <w:rPr>
          <w:rFonts w:ascii="Cambria" w:hAnsi="Cambria" w:cs="Calibri"/>
          <w:sz w:val="20"/>
          <w:szCs w:val="20"/>
        </w:rPr>
        <w:t xml:space="preserve">(сведения </w:t>
      </w:r>
      <w:r w:rsidRPr="00461BC5">
        <w:rPr>
          <w:rFonts w:ascii="Cambria" w:hAnsi="Cambria" w:cs="Calibri"/>
          <w:sz w:val="20"/>
          <w:szCs w:val="20"/>
        </w:rPr>
        <w:t>о факте</w:t>
      </w:r>
      <w:r w:rsidR="000B5B71" w:rsidRPr="00461BC5">
        <w:rPr>
          <w:rFonts w:ascii="Cambria" w:hAnsi="Cambria" w:cs="Calibri"/>
          <w:sz w:val="20"/>
          <w:szCs w:val="20"/>
        </w:rPr>
        <w:t xml:space="preserve"> </w:t>
      </w:r>
      <w:r w:rsidRPr="00461BC5">
        <w:rPr>
          <w:rFonts w:ascii="Cambria" w:hAnsi="Cambria" w:cs="Calibri"/>
          <w:sz w:val="20"/>
          <w:szCs w:val="20"/>
        </w:rPr>
        <w:t xml:space="preserve">обращения </w:t>
      </w:r>
      <w:r w:rsidR="000B5B71" w:rsidRPr="00461BC5">
        <w:rPr>
          <w:rFonts w:ascii="Cambria" w:hAnsi="Cambria" w:cs="Calibri"/>
          <w:sz w:val="20"/>
          <w:szCs w:val="20"/>
        </w:rPr>
        <w:t xml:space="preserve">«ПАЦИЕНТА» </w:t>
      </w:r>
      <w:r w:rsidRPr="00461BC5">
        <w:rPr>
          <w:rFonts w:ascii="Cambria" w:hAnsi="Cambria" w:cs="Calibri"/>
          <w:sz w:val="20"/>
          <w:szCs w:val="20"/>
        </w:rPr>
        <w:t xml:space="preserve">за </w:t>
      </w:r>
      <w:r w:rsidR="00CD034A" w:rsidRPr="00461BC5">
        <w:rPr>
          <w:rFonts w:ascii="Cambria" w:hAnsi="Cambria" w:cs="Calibri"/>
          <w:sz w:val="20"/>
          <w:szCs w:val="20"/>
        </w:rPr>
        <w:t xml:space="preserve">предоставлением </w:t>
      </w:r>
      <w:r w:rsidRPr="00461BC5">
        <w:rPr>
          <w:rFonts w:ascii="Cambria" w:hAnsi="Cambria" w:cs="Calibri"/>
          <w:sz w:val="20"/>
          <w:szCs w:val="20"/>
        </w:rPr>
        <w:t>медицински</w:t>
      </w:r>
      <w:r w:rsidR="00CD034A" w:rsidRPr="00461BC5">
        <w:rPr>
          <w:rFonts w:ascii="Cambria" w:hAnsi="Cambria" w:cs="Calibri"/>
          <w:sz w:val="20"/>
          <w:szCs w:val="20"/>
        </w:rPr>
        <w:t>х</w:t>
      </w:r>
      <w:r w:rsidRPr="00461BC5">
        <w:rPr>
          <w:rFonts w:ascii="Cambria" w:hAnsi="Cambria" w:cs="Calibri"/>
          <w:sz w:val="20"/>
          <w:szCs w:val="20"/>
        </w:rPr>
        <w:t xml:space="preserve"> услуг, состоянии его здоровья</w:t>
      </w:r>
      <w:r w:rsidR="00CD034A" w:rsidRPr="00461BC5">
        <w:rPr>
          <w:rFonts w:ascii="Cambria" w:hAnsi="Cambria" w:cs="Calibri"/>
          <w:sz w:val="20"/>
          <w:szCs w:val="20"/>
        </w:rPr>
        <w:t xml:space="preserve"> и диагнозе</w:t>
      </w:r>
      <w:r w:rsidRPr="00461BC5">
        <w:rPr>
          <w:rFonts w:ascii="Cambria" w:hAnsi="Cambria" w:cs="Calibri"/>
          <w:sz w:val="20"/>
          <w:szCs w:val="20"/>
        </w:rPr>
        <w:t xml:space="preserve">, а также </w:t>
      </w:r>
      <w:r w:rsidR="00CD034A" w:rsidRPr="00461BC5">
        <w:rPr>
          <w:rFonts w:ascii="Cambria" w:hAnsi="Cambria" w:cs="Calibri"/>
          <w:sz w:val="20"/>
          <w:szCs w:val="20"/>
        </w:rPr>
        <w:t>иные сведения</w:t>
      </w:r>
      <w:r w:rsidRPr="00461BC5">
        <w:rPr>
          <w:rFonts w:ascii="Cambria" w:hAnsi="Cambria" w:cs="Calibri"/>
          <w:sz w:val="20"/>
          <w:szCs w:val="20"/>
        </w:rPr>
        <w:t xml:space="preserve">, </w:t>
      </w:r>
      <w:r w:rsidR="00CD034A" w:rsidRPr="00461BC5">
        <w:rPr>
          <w:rFonts w:ascii="Cambria" w:hAnsi="Cambria" w:cs="Calibri"/>
          <w:sz w:val="20"/>
          <w:szCs w:val="20"/>
        </w:rPr>
        <w:t>полученные при его медицинском обследовании и лечении</w:t>
      </w:r>
      <w:r w:rsidR="00EB6388" w:rsidRPr="00461BC5">
        <w:rPr>
          <w:rFonts w:ascii="Cambria" w:hAnsi="Cambria" w:cs="Calibri"/>
          <w:sz w:val="20"/>
          <w:szCs w:val="20"/>
        </w:rPr>
        <w:t>, в том числе</w:t>
      </w:r>
      <w:r w:rsidR="000B5B71" w:rsidRPr="00461BC5">
        <w:rPr>
          <w:rFonts w:ascii="Cambria" w:hAnsi="Cambria" w:cs="Calibri"/>
          <w:sz w:val="20"/>
          <w:szCs w:val="20"/>
        </w:rPr>
        <w:t xml:space="preserve"> </w:t>
      </w:r>
      <w:r w:rsidRPr="00461BC5">
        <w:rPr>
          <w:rFonts w:ascii="Cambria" w:hAnsi="Cambria" w:cs="Calibri"/>
          <w:sz w:val="20"/>
          <w:szCs w:val="20"/>
        </w:rPr>
        <w:t>результат</w:t>
      </w:r>
      <w:r w:rsidR="000B5B71" w:rsidRPr="00461BC5">
        <w:rPr>
          <w:rFonts w:ascii="Cambria" w:hAnsi="Cambria" w:cs="Calibri"/>
          <w:sz w:val="20"/>
          <w:szCs w:val="20"/>
        </w:rPr>
        <w:t>ы</w:t>
      </w:r>
      <w:r w:rsidRPr="00461BC5">
        <w:rPr>
          <w:rFonts w:ascii="Cambria" w:hAnsi="Cambria" w:cs="Calibri"/>
          <w:sz w:val="20"/>
          <w:szCs w:val="20"/>
        </w:rPr>
        <w:t xml:space="preserve"> медицинских анализов и обследований</w:t>
      </w:r>
      <w:r w:rsidR="000B5B71" w:rsidRPr="00461BC5">
        <w:rPr>
          <w:rFonts w:ascii="Cambria" w:hAnsi="Cambria" w:cs="Calibri"/>
          <w:sz w:val="20"/>
          <w:szCs w:val="20"/>
        </w:rPr>
        <w:t>, копии медицинской документации, выписки, заключения, медицинские справки, справки об оплате медицинских услуг для предоставления в налоговые органы РФ</w:t>
      </w:r>
      <w:r w:rsidR="00EB6388" w:rsidRPr="00461BC5">
        <w:rPr>
          <w:rFonts w:ascii="Cambria" w:hAnsi="Cambria" w:cs="Calibri"/>
          <w:sz w:val="20"/>
          <w:szCs w:val="20"/>
        </w:rPr>
        <w:t xml:space="preserve"> и др.</w:t>
      </w:r>
      <w:r w:rsidR="000B5B71" w:rsidRPr="00461BC5">
        <w:rPr>
          <w:rFonts w:ascii="Cambria" w:hAnsi="Cambria" w:cs="Calibri"/>
          <w:sz w:val="20"/>
          <w:szCs w:val="20"/>
        </w:rPr>
        <w:t>)</w:t>
      </w:r>
      <w:r w:rsidRPr="00461BC5">
        <w:rPr>
          <w:rFonts w:ascii="Cambria" w:hAnsi="Cambria" w:cs="Calibri"/>
          <w:sz w:val="20"/>
          <w:szCs w:val="20"/>
        </w:rPr>
        <w:t xml:space="preserve"> </w:t>
      </w:r>
      <w:r w:rsidR="000B5B71" w:rsidRPr="00461BC5">
        <w:rPr>
          <w:rFonts w:ascii="Cambria" w:hAnsi="Cambria" w:cs="Calibri"/>
          <w:sz w:val="20"/>
          <w:szCs w:val="20"/>
        </w:rPr>
        <w:t xml:space="preserve">по </w:t>
      </w:r>
      <w:r w:rsidRPr="00461BC5">
        <w:rPr>
          <w:rFonts w:ascii="Cambria" w:hAnsi="Cambria" w:cs="Calibri"/>
          <w:sz w:val="20"/>
          <w:szCs w:val="20"/>
        </w:rPr>
        <w:t>электронной почт</w:t>
      </w:r>
      <w:r w:rsidR="00077B39" w:rsidRPr="00461BC5">
        <w:rPr>
          <w:rFonts w:ascii="Cambria" w:hAnsi="Cambria" w:cs="Calibri"/>
          <w:sz w:val="20"/>
          <w:szCs w:val="20"/>
        </w:rPr>
        <w:t>е.</w:t>
      </w:r>
      <w:r w:rsidRPr="00461BC5">
        <w:rPr>
          <w:rFonts w:ascii="Cambria" w:hAnsi="Cambria" w:cs="Calibri"/>
          <w:sz w:val="20"/>
          <w:szCs w:val="20"/>
        </w:rPr>
        <w:t xml:space="preserve"> </w:t>
      </w:r>
      <w:r w:rsidR="00077B39" w:rsidRPr="00461BC5">
        <w:rPr>
          <w:rFonts w:ascii="Cambria" w:hAnsi="Cambria" w:cs="Calibri"/>
          <w:sz w:val="20"/>
          <w:szCs w:val="20"/>
        </w:rPr>
        <w:t xml:space="preserve">Отправка документов осуществляется только после получения </w:t>
      </w:r>
      <w:r w:rsidR="0010483B" w:rsidRPr="00461BC5">
        <w:rPr>
          <w:rFonts w:ascii="Cambria" w:hAnsi="Cambria" w:cs="Calibri"/>
          <w:sz w:val="20"/>
          <w:szCs w:val="20"/>
        </w:rPr>
        <w:t>на адрес электронной почты «ИСПОЛНИТЕЛЯ»</w:t>
      </w:r>
      <w:r w:rsidR="00E41282" w:rsidRPr="00461BC5">
        <w:rPr>
          <w:rFonts w:ascii="Cambria" w:hAnsi="Cambria" w:cs="Calibri"/>
          <w:sz w:val="20"/>
          <w:szCs w:val="20"/>
        </w:rPr>
        <w:t xml:space="preserve"> </w:t>
      </w:r>
      <w:r w:rsidR="008C29A1" w:rsidRPr="00461BC5">
        <w:rPr>
          <w:rFonts w:ascii="Cambria" w:hAnsi="Cambria" w:cs="Calibri"/>
          <w:sz w:val="20"/>
          <w:szCs w:val="20"/>
        </w:rPr>
        <w:t xml:space="preserve">соответствующего запроса, подписанного </w:t>
      </w:r>
      <w:r w:rsidR="008C29A1" w:rsidRPr="00461BC5">
        <w:rPr>
          <w:rStyle w:val="10"/>
          <w:rFonts w:ascii="Cambria" w:hAnsi="Cambria" w:cs="Calibri"/>
          <w:sz w:val="20"/>
          <w:szCs w:val="20"/>
        </w:rPr>
        <w:t xml:space="preserve">усиленной квалифицированной электронной подписью «ПАЦИЕНТА», либо </w:t>
      </w:r>
      <w:r w:rsidR="00E41282" w:rsidRPr="00461BC5">
        <w:rPr>
          <w:rFonts w:ascii="Cambria" w:hAnsi="Cambria" w:cs="Calibri"/>
          <w:sz w:val="20"/>
          <w:szCs w:val="20"/>
        </w:rPr>
        <w:t xml:space="preserve">скан-копии или фото высокого разрешения </w:t>
      </w:r>
      <w:r w:rsidR="00077B39" w:rsidRPr="00461BC5">
        <w:rPr>
          <w:rFonts w:ascii="Cambria" w:hAnsi="Cambria" w:cs="Calibri"/>
          <w:sz w:val="20"/>
          <w:szCs w:val="20"/>
        </w:rPr>
        <w:t>соответствующего</w:t>
      </w:r>
      <w:r w:rsidR="00E41282" w:rsidRPr="00461BC5">
        <w:rPr>
          <w:rFonts w:ascii="Cambria" w:hAnsi="Cambria" w:cs="Calibri"/>
          <w:sz w:val="20"/>
          <w:szCs w:val="20"/>
        </w:rPr>
        <w:t xml:space="preserve"> </w:t>
      </w:r>
      <w:r w:rsidR="00077B39" w:rsidRPr="00461BC5">
        <w:rPr>
          <w:rFonts w:ascii="Cambria" w:hAnsi="Cambria" w:cs="Calibri"/>
          <w:sz w:val="20"/>
          <w:szCs w:val="20"/>
        </w:rPr>
        <w:t>запроса</w:t>
      </w:r>
      <w:r w:rsidR="0010483B" w:rsidRPr="00461BC5">
        <w:rPr>
          <w:rFonts w:ascii="Cambria" w:hAnsi="Cambria" w:cs="Calibri"/>
          <w:sz w:val="20"/>
          <w:szCs w:val="20"/>
        </w:rPr>
        <w:t>, подписанного рукописной подписью</w:t>
      </w:r>
      <w:r w:rsidR="00EB6388" w:rsidRPr="00461BC5">
        <w:rPr>
          <w:rFonts w:ascii="Cambria" w:hAnsi="Cambria" w:cs="Calibri"/>
          <w:sz w:val="20"/>
          <w:szCs w:val="20"/>
        </w:rPr>
        <w:t xml:space="preserve"> при условии указания адреса электронной</w:t>
      </w:r>
      <w:r w:rsidR="00D5325C" w:rsidRPr="00461BC5">
        <w:rPr>
          <w:rFonts w:ascii="Cambria" w:hAnsi="Cambria" w:cs="Calibri"/>
          <w:sz w:val="20"/>
          <w:szCs w:val="20"/>
        </w:rPr>
        <w:t xml:space="preserve"> почты «ПАЦИЕНТА» в разделе 10 Договора и отправки запроса с указанного адреса</w:t>
      </w:r>
      <w:r w:rsidR="00EB6388" w:rsidRPr="00461BC5">
        <w:rPr>
          <w:rFonts w:ascii="Cambria" w:hAnsi="Cambria" w:cs="Calibri"/>
          <w:sz w:val="20"/>
          <w:szCs w:val="20"/>
        </w:rPr>
        <w:t xml:space="preserve">. </w:t>
      </w:r>
      <w:r w:rsidRPr="00461BC5">
        <w:rPr>
          <w:rFonts w:ascii="Cambria" w:hAnsi="Cambria" w:cs="Calibri"/>
          <w:sz w:val="20"/>
          <w:szCs w:val="20"/>
        </w:rPr>
        <w:t xml:space="preserve">О возможных последствиях потери конфиденциальности </w:t>
      </w:r>
      <w:r w:rsidR="00077B39" w:rsidRPr="00461BC5">
        <w:rPr>
          <w:rFonts w:ascii="Cambria" w:hAnsi="Cambria" w:cs="Calibri"/>
          <w:sz w:val="20"/>
          <w:szCs w:val="20"/>
        </w:rPr>
        <w:t>и раскрытия врачебной тайны</w:t>
      </w:r>
      <w:r w:rsidRPr="00461BC5">
        <w:rPr>
          <w:rFonts w:ascii="Cambria" w:hAnsi="Cambria" w:cs="Calibri"/>
          <w:sz w:val="20"/>
          <w:szCs w:val="20"/>
        </w:rPr>
        <w:t xml:space="preserve"> «ПАЦИЕНТ» предупрежден.</w:t>
      </w:r>
    </w:p>
    <w:p w14:paraId="58B0C44D" w14:textId="04FAD91D" w:rsidR="00D01C42" w:rsidRPr="00461BC5" w:rsidRDefault="00D01C42" w:rsidP="00D01C42">
      <w:pPr>
        <w:pStyle w:val="a8"/>
        <w:numPr>
          <w:ilvl w:val="1"/>
          <w:numId w:val="34"/>
        </w:numPr>
        <w:ind w:left="567" w:hanging="567"/>
        <w:jc w:val="both"/>
        <w:rPr>
          <w:rFonts w:ascii="Cambria" w:hAnsi="Cambria" w:cs="Calibri"/>
          <w:sz w:val="20"/>
          <w:szCs w:val="20"/>
        </w:rPr>
      </w:pPr>
      <w:r w:rsidRPr="00461BC5">
        <w:rPr>
          <w:rFonts w:ascii="Cambria" w:hAnsi="Cambria" w:cs="Calibri"/>
          <w:sz w:val="20"/>
          <w:szCs w:val="20"/>
        </w:rPr>
        <w:t>«ПАЦИЕНТ» даёт своё согласие на отправку ему «ИСПОЛНИТЕЛЕМ» сообщений рекламного характера о проводимых акциях на медицинские услуги, персональных предложениях, скидках, а также другой информации и разрешает «ИСПОЛНИТЕЛЮ» в рекламных целях использовать любые средства связи, в том числе по электронной почте, SMS, MMS, Viber, WhatsApp, Telegram.</w:t>
      </w:r>
    </w:p>
    <w:p w14:paraId="3F355455" w14:textId="77777777" w:rsidR="008D3532" w:rsidRPr="00461BC5" w:rsidRDefault="008D3532" w:rsidP="004230CC">
      <w:pPr>
        <w:spacing w:after="0" w:line="240" w:lineRule="auto"/>
        <w:rPr>
          <w:rFonts w:ascii="Cambria" w:hAnsi="Cambria" w:cs="Calibri"/>
          <w:sz w:val="20"/>
          <w:szCs w:val="20"/>
        </w:rPr>
      </w:pPr>
    </w:p>
    <w:p w14:paraId="4C734FAF" w14:textId="77777777" w:rsidR="003577CB" w:rsidRPr="00461BC5" w:rsidRDefault="003577CB" w:rsidP="00C53DF4">
      <w:pPr>
        <w:spacing w:after="0" w:line="240" w:lineRule="auto"/>
        <w:ind w:left="540"/>
        <w:jc w:val="center"/>
        <w:rPr>
          <w:rFonts w:ascii="Cambria" w:hAnsi="Cambria" w:cs="Calibri"/>
          <w:sz w:val="20"/>
          <w:szCs w:val="20"/>
        </w:rPr>
      </w:pPr>
    </w:p>
    <w:p w14:paraId="7BF12415" w14:textId="29D8EF96" w:rsidR="000F0350" w:rsidRPr="00461BC5" w:rsidRDefault="00C53DF4" w:rsidP="00C53DF4">
      <w:pPr>
        <w:spacing w:after="0" w:line="240" w:lineRule="auto"/>
        <w:ind w:left="540"/>
        <w:jc w:val="center"/>
        <w:rPr>
          <w:rFonts w:ascii="Cambria" w:hAnsi="Cambria" w:cs="Calibri"/>
          <w:sz w:val="20"/>
          <w:szCs w:val="20"/>
        </w:rPr>
      </w:pPr>
      <w:r w:rsidRPr="00461BC5">
        <w:rPr>
          <w:rFonts w:ascii="Cambria" w:hAnsi="Cambria" w:cs="Calibri"/>
          <w:sz w:val="20"/>
          <w:szCs w:val="20"/>
        </w:rPr>
        <w:t>9</w:t>
      </w:r>
      <w:r w:rsidR="000F0350" w:rsidRPr="00461BC5">
        <w:rPr>
          <w:rFonts w:ascii="Cambria" w:hAnsi="Cambria" w:cs="Calibri"/>
          <w:sz w:val="20"/>
          <w:szCs w:val="20"/>
        </w:rPr>
        <w:t>. ПРОЧИЕ УСЛОВИЯ</w:t>
      </w:r>
    </w:p>
    <w:p w14:paraId="6D022659" w14:textId="77777777" w:rsidR="000F0350" w:rsidRPr="00461BC5" w:rsidRDefault="000F0350" w:rsidP="000F0350">
      <w:pPr>
        <w:spacing w:after="0" w:line="240" w:lineRule="auto"/>
        <w:jc w:val="both"/>
        <w:rPr>
          <w:rFonts w:ascii="Cambria" w:hAnsi="Cambria" w:cs="Calibri"/>
          <w:b w:val="0"/>
          <w:sz w:val="20"/>
          <w:szCs w:val="20"/>
        </w:rPr>
      </w:pPr>
    </w:p>
    <w:p w14:paraId="592967D6" w14:textId="11B51921" w:rsidR="0025364E" w:rsidRPr="00461BC5" w:rsidRDefault="0025364E" w:rsidP="0025364E">
      <w:pPr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Cambria" w:hAnsi="Cambria" w:cs="Calibri"/>
          <w:b w:val="0"/>
          <w:sz w:val="20"/>
          <w:szCs w:val="20"/>
        </w:rPr>
      </w:pPr>
      <w:r w:rsidRPr="00461BC5">
        <w:rPr>
          <w:rFonts w:ascii="Cambria" w:hAnsi="Cambria" w:cs="Calibri"/>
          <w:b w:val="0"/>
          <w:sz w:val="20"/>
          <w:szCs w:val="20"/>
        </w:rPr>
        <w:t>Договор составлен в 2 (двух) одинаковых экземплярах, имеющих одинаковую юридическую силу, по одному для каждой из Сторон.</w:t>
      </w:r>
    </w:p>
    <w:p w14:paraId="60B08A7C" w14:textId="38BAA82A" w:rsidR="00AD3694" w:rsidRPr="00461BC5" w:rsidRDefault="00A83EB4" w:rsidP="00AD3694">
      <w:pPr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Cambria" w:hAnsi="Cambria" w:cs="Calibri"/>
          <w:b w:val="0"/>
          <w:sz w:val="20"/>
          <w:szCs w:val="20"/>
        </w:rPr>
      </w:pPr>
      <w:r w:rsidRPr="00461BC5">
        <w:rPr>
          <w:rFonts w:ascii="Cambria" w:hAnsi="Cambria" w:cs="Calibri"/>
          <w:b w:val="0"/>
          <w:sz w:val="20"/>
          <w:szCs w:val="20"/>
        </w:rPr>
        <w:lastRenderedPageBreak/>
        <w:t>«СТОРОНЫ»</w:t>
      </w:r>
      <w:r w:rsidR="00AD3694" w:rsidRPr="00461BC5">
        <w:rPr>
          <w:rFonts w:ascii="Cambria" w:hAnsi="Cambria" w:cs="Calibri"/>
          <w:b w:val="0"/>
          <w:sz w:val="20"/>
          <w:szCs w:val="20"/>
        </w:rPr>
        <w:t xml:space="preserve"> признают юридическую силу</w:t>
      </w:r>
      <w:r w:rsidRPr="00461BC5">
        <w:rPr>
          <w:rFonts w:ascii="Cambria" w:hAnsi="Cambria" w:cs="Calibri"/>
          <w:b w:val="0"/>
          <w:sz w:val="20"/>
          <w:szCs w:val="20"/>
        </w:rPr>
        <w:t xml:space="preserve"> </w:t>
      </w:r>
      <w:r w:rsidR="00AD3694" w:rsidRPr="00461BC5">
        <w:rPr>
          <w:rFonts w:ascii="Cambria" w:hAnsi="Cambria" w:cs="Calibri"/>
          <w:b w:val="0"/>
          <w:sz w:val="20"/>
          <w:szCs w:val="20"/>
        </w:rPr>
        <w:t xml:space="preserve">Договора, подписанного с помощью факсимильного воспроизведения подписи </w:t>
      </w:r>
      <w:r w:rsidR="004230CC" w:rsidRPr="00461BC5">
        <w:rPr>
          <w:rFonts w:ascii="Cambria" w:hAnsi="Cambria" w:cs="Calibri"/>
          <w:b w:val="0"/>
          <w:sz w:val="20"/>
          <w:szCs w:val="20"/>
        </w:rPr>
        <w:t>посредством</w:t>
      </w:r>
      <w:r w:rsidR="00AD3694" w:rsidRPr="00461BC5">
        <w:rPr>
          <w:rFonts w:ascii="Cambria" w:hAnsi="Cambria" w:cs="Calibri"/>
          <w:b w:val="0"/>
          <w:sz w:val="20"/>
          <w:szCs w:val="20"/>
        </w:rPr>
        <w:t xml:space="preserve"> механического или иного копирования, а также </w:t>
      </w:r>
      <w:r w:rsidR="004230CC" w:rsidRPr="00461BC5">
        <w:rPr>
          <w:rFonts w:ascii="Cambria" w:hAnsi="Cambria" w:cs="Calibri"/>
          <w:b w:val="0"/>
          <w:sz w:val="20"/>
          <w:szCs w:val="20"/>
        </w:rPr>
        <w:t>усиленной квалифицированной электронной</w:t>
      </w:r>
      <w:r w:rsidR="00AD3694" w:rsidRPr="00461BC5">
        <w:rPr>
          <w:rFonts w:ascii="Cambria" w:hAnsi="Cambria" w:cs="Calibri"/>
          <w:b w:val="0"/>
          <w:sz w:val="20"/>
          <w:szCs w:val="20"/>
        </w:rPr>
        <w:t xml:space="preserve"> подпис</w:t>
      </w:r>
      <w:r w:rsidR="004230CC" w:rsidRPr="00461BC5">
        <w:rPr>
          <w:rFonts w:ascii="Cambria" w:hAnsi="Cambria" w:cs="Calibri"/>
          <w:b w:val="0"/>
          <w:sz w:val="20"/>
          <w:szCs w:val="20"/>
        </w:rPr>
        <w:t>и</w:t>
      </w:r>
      <w:r w:rsidR="00AD3694" w:rsidRPr="00461BC5">
        <w:rPr>
          <w:rFonts w:ascii="Cambria" w:hAnsi="Cambria" w:cs="Calibri"/>
          <w:b w:val="0"/>
          <w:sz w:val="20"/>
          <w:szCs w:val="20"/>
        </w:rPr>
        <w:t>.</w:t>
      </w:r>
    </w:p>
    <w:p w14:paraId="6FBD99CD" w14:textId="6B91D31D" w:rsidR="00AD3694" w:rsidRPr="00461BC5" w:rsidRDefault="00AD3694" w:rsidP="00AD3694">
      <w:pPr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Cambria" w:hAnsi="Cambria" w:cs="Calibri"/>
          <w:b w:val="0"/>
          <w:sz w:val="20"/>
          <w:szCs w:val="20"/>
        </w:rPr>
      </w:pPr>
      <w:r w:rsidRPr="00461BC5">
        <w:rPr>
          <w:rFonts w:ascii="Cambria" w:hAnsi="Cambria" w:cs="Calibri"/>
          <w:b w:val="0"/>
          <w:sz w:val="20"/>
          <w:szCs w:val="20"/>
        </w:rPr>
        <w:t xml:space="preserve">Если </w:t>
      </w:r>
      <w:r w:rsidR="00A83EB4" w:rsidRPr="00461BC5">
        <w:rPr>
          <w:rFonts w:ascii="Cambria" w:hAnsi="Cambria" w:cs="Calibri"/>
          <w:b w:val="0"/>
          <w:sz w:val="20"/>
          <w:szCs w:val="20"/>
        </w:rPr>
        <w:t>«ПАЦИЕНТ»</w:t>
      </w:r>
      <w:r w:rsidRPr="00461BC5">
        <w:rPr>
          <w:rFonts w:ascii="Cambria" w:hAnsi="Cambria" w:cs="Calibri"/>
          <w:b w:val="0"/>
          <w:sz w:val="20"/>
          <w:szCs w:val="20"/>
        </w:rPr>
        <w:t xml:space="preserve"> </w:t>
      </w:r>
      <w:r w:rsidR="00CB68A8" w:rsidRPr="00461BC5">
        <w:rPr>
          <w:rFonts w:ascii="Cambria" w:hAnsi="Cambria" w:cs="Calibri"/>
          <w:b w:val="0"/>
          <w:sz w:val="20"/>
          <w:szCs w:val="20"/>
        </w:rPr>
        <w:t>к моменту окончания</w:t>
      </w:r>
      <w:r w:rsidRPr="00461BC5">
        <w:rPr>
          <w:rFonts w:ascii="Cambria" w:hAnsi="Cambria" w:cs="Calibri"/>
          <w:b w:val="0"/>
          <w:sz w:val="20"/>
          <w:szCs w:val="20"/>
        </w:rPr>
        <w:t xml:space="preserve"> предоставления </w:t>
      </w:r>
      <w:r w:rsidR="00C97C4A" w:rsidRPr="00461BC5">
        <w:rPr>
          <w:rFonts w:ascii="Cambria" w:hAnsi="Cambria" w:cs="Calibri"/>
          <w:b w:val="0"/>
          <w:sz w:val="20"/>
          <w:szCs w:val="20"/>
        </w:rPr>
        <w:t xml:space="preserve">конкретных </w:t>
      </w:r>
      <w:r w:rsidRPr="00461BC5">
        <w:rPr>
          <w:rFonts w:ascii="Cambria" w:hAnsi="Cambria" w:cs="Calibri"/>
          <w:b w:val="0"/>
          <w:sz w:val="20"/>
          <w:szCs w:val="20"/>
        </w:rPr>
        <w:t xml:space="preserve">медицинских услуг, указанных в Договоре, не предъявляет претензий к </w:t>
      </w:r>
      <w:r w:rsidR="00A83EB4" w:rsidRPr="00461BC5">
        <w:rPr>
          <w:rFonts w:ascii="Cambria" w:hAnsi="Cambria" w:cs="Calibri"/>
          <w:b w:val="0"/>
          <w:sz w:val="20"/>
          <w:szCs w:val="20"/>
        </w:rPr>
        <w:t>«ИСПОЛНИТЕЛЮ»</w:t>
      </w:r>
      <w:r w:rsidRPr="00461BC5">
        <w:rPr>
          <w:rFonts w:ascii="Cambria" w:hAnsi="Cambria" w:cs="Calibri"/>
          <w:b w:val="0"/>
          <w:sz w:val="20"/>
          <w:szCs w:val="20"/>
        </w:rPr>
        <w:t>, услуга считается предоставленной в полном объёме</w:t>
      </w:r>
      <w:r w:rsidR="0025364E" w:rsidRPr="00461BC5">
        <w:rPr>
          <w:rFonts w:ascii="Cambria" w:hAnsi="Cambria" w:cs="Calibri"/>
          <w:b w:val="0"/>
          <w:sz w:val="20"/>
          <w:szCs w:val="20"/>
        </w:rPr>
        <w:t xml:space="preserve"> и надлежащим образом.</w:t>
      </w:r>
    </w:p>
    <w:p w14:paraId="57C236BF" w14:textId="0CEAB34E" w:rsidR="00C12AAE" w:rsidRPr="00461BC5" w:rsidRDefault="00C12AAE" w:rsidP="00C12AAE">
      <w:pPr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Cambria" w:hAnsi="Cambria" w:cs="Calibri"/>
          <w:b w:val="0"/>
          <w:sz w:val="20"/>
          <w:szCs w:val="20"/>
        </w:rPr>
      </w:pPr>
      <w:r w:rsidRPr="00461BC5">
        <w:rPr>
          <w:rFonts w:ascii="Cambria" w:hAnsi="Cambria" w:cs="Calibri"/>
          <w:b w:val="0"/>
          <w:sz w:val="20"/>
          <w:szCs w:val="20"/>
        </w:rPr>
        <w:t xml:space="preserve">Подписание Договора свидетельствует о том, что </w:t>
      </w:r>
      <w:r w:rsidR="000F0350" w:rsidRPr="00461BC5">
        <w:rPr>
          <w:rFonts w:ascii="Cambria" w:hAnsi="Cambria" w:cs="Calibri"/>
          <w:b w:val="0"/>
          <w:sz w:val="20"/>
          <w:szCs w:val="20"/>
        </w:rPr>
        <w:t>«ПАЦИЕНТ» ознакомлен</w:t>
      </w:r>
      <w:r w:rsidR="00DB5A96" w:rsidRPr="00461BC5">
        <w:rPr>
          <w:rFonts w:ascii="Cambria" w:hAnsi="Cambria" w:cs="Calibri"/>
          <w:b w:val="0"/>
          <w:sz w:val="20"/>
          <w:szCs w:val="20"/>
        </w:rPr>
        <w:t xml:space="preserve"> и согласен</w:t>
      </w:r>
      <w:r w:rsidR="000F0350" w:rsidRPr="00461BC5">
        <w:rPr>
          <w:rFonts w:ascii="Cambria" w:hAnsi="Cambria" w:cs="Calibri"/>
          <w:b w:val="0"/>
          <w:sz w:val="20"/>
          <w:szCs w:val="20"/>
        </w:rPr>
        <w:t xml:space="preserve"> со всеми условиями Договора, в том числе с </w:t>
      </w:r>
      <w:r w:rsidR="000F0350" w:rsidRPr="00461BC5">
        <w:rPr>
          <w:rFonts w:ascii="Cambria" w:hAnsi="Cambria" w:cs="Times New Roman CYR"/>
          <w:b w:val="0"/>
          <w:sz w:val="20"/>
          <w:szCs w:val="20"/>
        </w:rPr>
        <w:t>информированным добровольным согласием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 (п</w:t>
      </w:r>
      <w:r w:rsidR="00094FCB" w:rsidRPr="00461BC5">
        <w:rPr>
          <w:rFonts w:ascii="Cambria" w:hAnsi="Cambria" w:cs="Times New Roman CYR"/>
          <w:b w:val="0"/>
          <w:sz w:val="20"/>
          <w:szCs w:val="20"/>
        </w:rPr>
        <w:t>.</w:t>
      </w:r>
      <w:r w:rsidR="000F0350" w:rsidRPr="00461BC5">
        <w:rPr>
          <w:rFonts w:ascii="Cambria" w:hAnsi="Cambria" w:cs="Times New Roman CYR"/>
          <w:b w:val="0"/>
          <w:sz w:val="20"/>
          <w:szCs w:val="20"/>
        </w:rPr>
        <w:t xml:space="preserve"> 5 Договора), согласием на обработку персональных данных (п</w:t>
      </w:r>
      <w:r w:rsidR="00094FCB" w:rsidRPr="00461BC5">
        <w:rPr>
          <w:rFonts w:ascii="Cambria" w:hAnsi="Cambria" w:cs="Times New Roman CYR"/>
          <w:b w:val="0"/>
          <w:sz w:val="20"/>
          <w:szCs w:val="20"/>
        </w:rPr>
        <w:t>.</w:t>
      </w:r>
      <w:r w:rsidR="000F0350" w:rsidRPr="00461BC5">
        <w:rPr>
          <w:rFonts w:ascii="Cambria" w:hAnsi="Cambria" w:cs="Times New Roman CYR"/>
          <w:b w:val="0"/>
          <w:sz w:val="20"/>
          <w:szCs w:val="20"/>
        </w:rPr>
        <w:t xml:space="preserve"> </w:t>
      </w:r>
      <w:r w:rsidR="00981FBF" w:rsidRPr="00461BC5">
        <w:rPr>
          <w:rFonts w:ascii="Cambria" w:hAnsi="Cambria" w:cs="Times New Roman CYR"/>
          <w:b w:val="0"/>
          <w:sz w:val="20"/>
          <w:szCs w:val="20"/>
        </w:rPr>
        <w:t>7</w:t>
      </w:r>
      <w:r w:rsidR="000F0350" w:rsidRPr="00461BC5">
        <w:rPr>
          <w:rFonts w:ascii="Cambria" w:hAnsi="Cambria" w:cs="Times New Roman CYR"/>
          <w:b w:val="0"/>
          <w:sz w:val="20"/>
          <w:szCs w:val="20"/>
        </w:rPr>
        <w:t xml:space="preserve"> Договора), </w:t>
      </w:r>
      <w:r w:rsidR="00981FBF" w:rsidRPr="00461BC5">
        <w:rPr>
          <w:rFonts w:ascii="Cambria" w:hAnsi="Cambria" w:cs="Times New Roman CYR"/>
          <w:b w:val="0"/>
          <w:sz w:val="20"/>
          <w:szCs w:val="20"/>
        </w:rPr>
        <w:t xml:space="preserve">согласием </w:t>
      </w:r>
      <w:r w:rsidR="00981FBF" w:rsidRPr="00461BC5">
        <w:rPr>
          <w:rFonts w:ascii="Cambria" w:hAnsi="Cambria" w:cs="Calibri"/>
          <w:b w:val="0"/>
          <w:sz w:val="20"/>
          <w:szCs w:val="20"/>
        </w:rPr>
        <w:t xml:space="preserve">на </w:t>
      </w:r>
      <w:r w:rsidR="00094FCB" w:rsidRPr="00461BC5">
        <w:rPr>
          <w:rFonts w:ascii="Cambria" w:hAnsi="Cambria" w:cs="Times New Roman CYR"/>
          <w:b w:val="0"/>
          <w:sz w:val="20"/>
          <w:szCs w:val="20"/>
        </w:rPr>
        <w:t xml:space="preserve">обработку персональных данных, разрешённых для распространения </w:t>
      </w:r>
      <w:r w:rsidR="00981FBF" w:rsidRPr="00461BC5">
        <w:rPr>
          <w:rFonts w:ascii="Cambria" w:hAnsi="Cambria" w:cs="Times New Roman CYR"/>
          <w:b w:val="0"/>
          <w:sz w:val="20"/>
          <w:szCs w:val="20"/>
        </w:rPr>
        <w:t>(п</w:t>
      </w:r>
      <w:r w:rsidR="00094FCB" w:rsidRPr="00461BC5">
        <w:rPr>
          <w:rFonts w:ascii="Cambria" w:hAnsi="Cambria" w:cs="Times New Roman CYR"/>
          <w:b w:val="0"/>
          <w:sz w:val="20"/>
          <w:szCs w:val="20"/>
        </w:rPr>
        <w:t>.</w:t>
      </w:r>
      <w:r w:rsidR="00981FBF" w:rsidRPr="00461BC5">
        <w:rPr>
          <w:rFonts w:ascii="Cambria" w:hAnsi="Cambria" w:cs="Times New Roman CYR"/>
          <w:b w:val="0"/>
          <w:sz w:val="20"/>
          <w:szCs w:val="20"/>
        </w:rPr>
        <w:t xml:space="preserve"> 8 Договора), </w:t>
      </w:r>
      <w:r w:rsidR="00DB5A96" w:rsidRPr="00461BC5">
        <w:rPr>
          <w:rFonts w:ascii="Cambria" w:hAnsi="Cambria" w:cs="Times New Roman CYR"/>
          <w:b w:val="0"/>
          <w:sz w:val="20"/>
          <w:szCs w:val="20"/>
        </w:rPr>
        <w:t xml:space="preserve">а также со следующими отдельными документами, являющимися неотъемлемой частью </w:t>
      </w:r>
      <w:r w:rsidR="00094FCB" w:rsidRPr="00461BC5">
        <w:rPr>
          <w:rFonts w:ascii="Cambria" w:hAnsi="Cambria" w:cs="Times New Roman CYR"/>
          <w:b w:val="0"/>
          <w:sz w:val="20"/>
          <w:szCs w:val="20"/>
        </w:rPr>
        <w:t>Д</w:t>
      </w:r>
      <w:r w:rsidR="00091CE4" w:rsidRPr="00461BC5">
        <w:rPr>
          <w:rFonts w:ascii="Cambria" w:hAnsi="Cambria" w:cs="Times New Roman CYR"/>
          <w:b w:val="0"/>
          <w:sz w:val="20"/>
          <w:szCs w:val="20"/>
        </w:rPr>
        <w:t xml:space="preserve">оговора: прейскурантом, </w:t>
      </w:r>
      <w:r w:rsidR="00DB5A96" w:rsidRPr="00461BC5">
        <w:rPr>
          <w:rStyle w:val="10"/>
          <w:rFonts w:ascii="Cambria" w:hAnsi="Cambria" w:cs="Calibri"/>
          <w:b w:val="0"/>
          <w:sz w:val="20"/>
          <w:szCs w:val="20"/>
          <w:shd w:val="clear" w:color="auto" w:fill="auto"/>
        </w:rPr>
        <w:t>п</w:t>
      </w:r>
      <w:r w:rsidRPr="00461BC5">
        <w:rPr>
          <w:rStyle w:val="10"/>
          <w:rFonts w:ascii="Cambria" w:hAnsi="Cambria" w:cs="Calibri"/>
          <w:b w:val="0"/>
          <w:sz w:val="20"/>
          <w:szCs w:val="20"/>
          <w:shd w:val="clear" w:color="auto" w:fill="auto"/>
        </w:rPr>
        <w:t>равила</w:t>
      </w:r>
      <w:r w:rsidR="00DB5A96" w:rsidRPr="00461BC5">
        <w:rPr>
          <w:rStyle w:val="10"/>
          <w:rFonts w:ascii="Cambria" w:hAnsi="Cambria" w:cs="Calibri"/>
          <w:b w:val="0"/>
          <w:sz w:val="20"/>
          <w:szCs w:val="20"/>
          <w:shd w:val="clear" w:color="auto" w:fill="auto"/>
        </w:rPr>
        <w:t>ми</w:t>
      </w:r>
      <w:r w:rsidRPr="00461BC5">
        <w:rPr>
          <w:rStyle w:val="10"/>
          <w:rFonts w:ascii="Cambria" w:hAnsi="Cambria" w:cs="Calibri"/>
          <w:b w:val="0"/>
          <w:sz w:val="20"/>
          <w:szCs w:val="20"/>
          <w:shd w:val="clear" w:color="auto" w:fill="auto"/>
        </w:rPr>
        <w:t xml:space="preserve"> оказания платных медицинских услуг физическим лицам, </w:t>
      </w:r>
      <w:r w:rsidR="00DB5A96" w:rsidRPr="00461BC5">
        <w:rPr>
          <w:rStyle w:val="10"/>
          <w:rFonts w:ascii="Cambria" w:hAnsi="Cambria" w:cs="Calibri"/>
          <w:b w:val="0"/>
          <w:sz w:val="20"/>
          <w:szCs w:val="20"/>
        </w:rPr>
        <w:t>п</w:t>
      </w:r>
      <w:r w:rsidRPr="00461BC5">
        <w:rPr>
          <w:rStyle w:val="10"/>
          <w:rFonts w:ascii="Cambria" w:hAnsi="Cambria" w:cs="Calibri"/>
          <w:b w:val="0"/>
          <w:sz w:val="20"/>
          <w:szCs w:val="20"/>
        </w:rPr>
        <w:t>равила</w:t>
      </w:r>
      <w:r w:rsidR="00DB5A96" w:rsidRPr="00461BC5">
        <w:rPr>
          <w:rStyle w:val="10"/>
          <w:rFonts w:ascii="Cambria" w:hAnsi="Cambria" w:cs="Calibri"/>
          <w:b w:val="0"/>
          <w:sz w:val="20"/>
          <w:szCs w:val="20"/>
        </w:rPr>
        <w:t>ми</w:t>
      </w:r>
      <w:r w:rsidRPr="00461BC5">
        <w:rPr>
          <w:rStyle w:val="10"/>
          <w:rFonts w:ascii="Cambria" w:hAnsi="Cambria" w:cs="Calibri"/>
          <w:b w:val="0"/>
          <w:sz w:val="20"/>
          <w:szCs w:val="20"/>
        </w:rPr>
        <w:t xml:space="preserve"> поведения пациентов в медицинской организации</w:t>
      </w:r>
      <w:r w:rsidR="000F0350" w:rsidRPr="00461BC5">
        <w:rPr>
          <w:rFonts w:ascii="Cambria" w:hAnsi="Cambria" w:cs="Times New Roman CYR"/>
          <w:b w:val="0"/>
          <w:sz w:val="20"/>
          <w:szCs w:val="20"/>
        </w:rPr>
        <w:t>.</w:t>
      </w:r>
      <w:r w:rsidRPr="00461BC5">
        <w:rPr>
          <w:rFonts w:ascii="Cambria" w:hAnsi="Cambria" w:cs="Times New Roman CYR"/>
          <w:b w:val="0"/>
          <w:sz w:val="20"/>
          <w:szCs w:val="20"/>
        </w:rPr>
        <w:t xml:space="preserve"> </w:t>
      </w:r>
      <w:r w:rsidRPr="00461BC5">
        <w:rPr>
          <w:rFonts w:ascii="Cambria" w:hAnsi="Cambria" w:cs="Calibri"/>
          <w:b w:val="0"/>
          <w:sz w:val="20"/>
          <w:szCs w:val="20"/>
        </w:rPr>
        <w:t>Стороны могут согласовать иные обязательства, чем те, к</w:t>
      </w:r>
      <w:r w:rsidR="00DB5A96" w:rsidRPr="00461BC5">
        <w:rPr>
          <w:rFonts w:ascii="Cambria" w:hAnsi="Cambria" w:cs="Calibri"/>
          <w:b w:val="0"/>
          <w:sz w:val="20"/>
          <w:szCs w:val="20"/>
        </w:rPr>
        <w:t>оторые предусмотрены в вышеуказанных отдельных документах</w:t>
      </w:r>
      <w:r w:rsidRPr="00461BC5">
        <w:rPr>
          <w:rFonts w:ascii="Cambria" w:hAnsi="Cambria" w:cs="Calibri"/>
          <w:b w:val="0"/>
          <w:sz w:val="20"/>
          <w:szCs w:val="20"/>
        </w:rPr>
        <w:t>. Положения, установленные Договором на предоставление медицинских услуг или дополнительными соглашениями к нему</w:t>
      </w:r>
      <w:r w:rsidR="00DB5A96" w:rsidRPr="00461BC5">
        <w:rPr>
          <w:rFonts w:ascii="Cambria" w:hAnsi="Cambria" w:cs="Calibri"/>
          <w:b w:val="0"/>
          <w:sz w:val="20"/>
          <w:szCs w:val="20"/>
        </w:rPr>
        <w:t>, имеют приоритет над вышеуказанными отдельными документами</w:t>
      </w:r>
      <w:r w:rsidRPr="00461BC5">
        <w:rPr>
          <w:rFonts w:ascii="Cambria" w:hAnsi="Cambria" w:cs="Calibri"/>
          <w:b w:val="0"/>
          <w:sz w:val="20"/>
          <w:szCs w:val="20"/>
        </w:rPr>
        <w:t xml:space="preserve"> в случае противоречия между ними.</w:t>
      </w:r>
    </w:p>
    <w:p w14:paraId="539BED74" w14:textId="77777777" w:rsidR="004A50C3" w:rsidRPr="00461BC5" w:rsidRDefault="004A50C3" w:rsidP="004A50C3">
      <w:pPr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Cambria" w:hAnsi="Cambria" w:cs="Times New Roman CYR"/>
          <w:b w:val="0"/>
          <w:sz w:val="20"/>
          <w:szCs w:val="20"/>
        </w:rPr>
      </w:pPr>
      <w:r w:rsidRPr="00461BC5">
        <w:rPr>
          <w:rFonts w:ascii="Cambria" w:hAnsi="Cambria" w:cs="Calibri"/>
          <w:b w:val="0"/>
          <w:sz w:val="20"/>
          <w:szCs w:val="20"/>
        </w:rPr>
        <w:t xml:space="preserve">«ПАЦИЕНТ» признает любую информацию, касающуюся заключения и содержания Договора, включая любые соглашения, приложения, уведомления, изменения и дополнения к нему, коммерческой тайной (конфиденциальной информацией) «ИСПОЛНИТЕЛЯ» и обязуется строго сохранять конфиденциальный характер такой информации, не разглашая ее третьим лицам без предварительного письменного согласия «ИСПОЛНИТЕЛЯ», за исключением случаев, когда это необходимо для раскрытия соответствующим </w:t>
      </w:r>
      <w:r w:rsidRPr="00461BC5">
        <w:rPr>
          <w:rFonts w:ascii="Cambria" w:hAnsi="Cambria" w:cs="Times New Roman CYR"/>
          <w:b w:val="0"/>
          <w:sz w:val="20"/>
          <w:szCs w:val="20"/>
        </w:rPr>
        <w:t>государственным органам в случаях, определенных законодательством РФ. Указанное положение не относится к общеизвестной или общедоступной информации. В том числе конфиденциальной информацией является любая информация «ИСПОЛНИТЕЛЯ», предоставленная «ПАЦИЕНТУ» или полученная «ПАЦИЕНТОМ» в письменном, электронном или в устном виде. Конфиденциальная информация «ИСПОЛНИТЕЛЯ» не предназначена для распространения, разглашения и/или использования неограниченным кругом лиц. Разглашение конфиденциальной информации — это действие или бездействие «ПАЦИЕНТА», в результате которых конфиденциальная информация становится известной третьим лицам без предварительного письменного согласия «ИСПОЛНИТЕЛЯ». «ПАЦИЕНТ» обязан обеспечить со своей стороны использование полученной конфиденциальной информации исключительно в целях, для которых такая конфиденциальная информация была получена. Обязательства по неразглашению конфиденциальной информации сохраняются в течение 10 лет со дня расторжения или прекращения действия Договора, если иное не будет согласовано Сторонами.</w:t>
      </w:r>
    </w:p>
    <w:p w14:paraId="1FF15548" w14:textId="22ED7C32" w:rsidR="004A50C3" w:rsidRPr="00461BC5" w:rsidRDefault="004A50C3" w:rsidP="004A50C3">
      <w:pPr>
        <w:pStyle w:val="af1"/>
        <w:ind w:left="567"/>
        <w:jc w:val="both"/>
        <w:rPr>
          <w:rFonts w:ascii="Cambria" w:eastAsia="Calibri" w:hAnsi="Cambria" w:cs="Calibri"/>
          <w:sz w:val="20"/>
          <w:szCs w:val="20"/>
        </w:rPr>
      </w:pPr>
      <w:r w:rsidRPr="00461BC5">
        <w:rPr>
          <w:rFonts w:ascii="Cambria" w:eastAsia="Calibri" w:hAnsi="Cambria" w:cs="Calibri"/>
          <w:sz w:val="20"/>
          <w:szCs w:val="20"/>
        </w:rPr>
        <w:t>«ПАЦИЕНТ» обязуется и гарантирует (заверение об обстоятельствах) без предварительного письменного согласия «ИСПОЛНИТЕЛЯ» не разглашать, не публиковать, не передавать третьим лицам, не распространять иным образом любую информацию в каком-либо виде (в том числе в сети Интернет и/или СМИ), связанную с Договором или с оказанием «ИСПОЛНИТЕЛЕМ» медицинских услуг, в том числе не передавать, не распространять, не демонстрировать фотографии, видео, копии Договора и иных документов или сведения, полученные в процессе исполнения Договора, любым третьим лицам, а также сохранять полную конфиденциальность об обстоятельствах и причинах заключения Договора для не нанесения каких-либо убытков, в том числе деловой репутации, «ИСПОЛНИТЕЛЮ», его сотрудникам и/или представителям.</w:t>
      </w:r>
    </w:p>
    <w:p w14:paraId="08617258" w14:textId="77777777" w:rsidR="004A50C3" w:rsidRPr="00461BC5" w:rsidRDefault="004A50C3" w:rsidP="004A50C3">
      <w:pPr>
        <w:pStyle w:val="af1"/>
        <w:ind w:left="567"/>
        <w:jc w:val="both"/>
        <w:rPr>
          <w:rFonts w:ascii="Cambria" w:eastAsia="Calibri" w:hAnsi="Cambria" w:cs="Calibri"/>
          <w:sz w:val="20"/>
          <w:szCs w:val="20"/>
        </w:rPr>
      </w:pPr>
      <w:r w:rsidRPr="00461BC5">
        <w:rPr>
          <w:rFonts w:ascii="Cambria" w:eastAsia="Calibri" w:hAnsi="Cambria" w:cs="Calibri"/>
          <w:sz w:val="20"/>
          <w:szCs w:val="20"/>
        </w:rPr>
        <w:t>«ПАЦИЕНТ» обязуется незамедлительно удалить все негативные отзывы, комментарии, фотографии, видео, статьи, иные публикации из любых источников информации, в том числе размещенные каким-либо третьим лицом («репост» и подобное) по поручению или с ведома «ПАЦИЕНТА» о «ИСПОЛНИТЕЛЕ», а также о его сотрудниках и/или представителях, чтобы не причинять убытки «ИСПОЛНИТЕЛЮ» и иным указанным здесь лицам. «ПАЦИЕНТ» также о</w:t>
      </w:r>
      <w:r w:rsidRPr="00461BC5">
        <w:rPr>
          <w:rFonts w:ascii="Cambria" w:hAnsi="Cambria" w:cs="Calibri"/>
          <w:sz w:val="20"/>
          <w:szCs w:val="20"/>
        </w:rPr>
        <w:t>бязуется и гарантирует, что он, его представители или третьи лица не будут разглашать, публиковать и/или размещать где-либо негативные отзывы или иную негативную информацию о «ИСПОЛНИТЕЛЕ».</w:t>
      </w:r>
    </w:p>
    <w:p w14:paraId="2310B928" w14:textId="0BC2613C" w:rsidR="004A50C3" w:rsidRPr="00461BC5" w:rsidRDefault="004A50C3" w:rsidP="004A50C3">
      <w:pPr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Cambria" w:hAnsi="Cambria" w:cs="Times New Roman CYR"/>
          <w:b w:val="0"/>
          <w:sz w:val="20"/>
          <w:szCs w:val="20"/>
        </w:rPr>
      </w:pPr>
      <w:r w:rsidRPr="00461BC5">
        <w:rPr>
          <w:rFonts w:ascii="Cambria" w:hAnsi="Cambria" w:cs="Times New Roman CYR"/>
          <w:b w:val="0"/>
          <w:sz w:val="20"/>
          <w:szCs w:val="20"/>
        </w:rPr>
        <w:t>За исключением случаев универсального правопреемства «ПАЦИЕНТ» не вправе передавать свои права и/или обязанности по Договору без предварительного письменного согласия «ИСПОЛНИТЕЛЯ».</w:t>
      </w:r>
    </w:p>
    <w:p w14:paraId="3DA75BDB" w14:textId="46801FE4" w:rsidR="004A50C3" w:rsidRPr="00461BC5" w:rsidRDefault="004A50C3" w:rsidP="00094FCB">
      <w:pPr>
        <w:spacing w:after="0" w:line="240" w:lineRule="auto"/>
        <w:jc w:val="both"/>
        <w:rPr>
          <w:rFonts w:ascii="Cambria" w:hAnsi="Cambria" w:cs="Calibri"/>
          <w:b w:val="0"/>
          <w:sz w:val="20"/>
          <w:szCs w:val="20"/>
        </w:rPr>
      </w:pPr>
    </w:p>
    <w:p w14:paraId="1DD5CACA" w14:textId="5DF640D1" w:rsidR="004A50C3" w:rsidRPr="00461BC5" w:rsidRDefault="004A50C3" w:rsidP="004230CC">
      <w:pPr>
        <w:spacing w:after="0" w:line="240" w:lineRule="auto"/>
        <w:jc w:val="both"/>
        <w:rPr>
          <w:rFonts w:ascii="Cambria" w:hAnsi="Cambria" w:cs="Calibri"/>
          <w:b w:val="0"/>
          <w:sz w:val="20"/>
          <w:szCs w:val="20"/>
        </w:rPr>
      </w:pPr>
    </w:p>
    <w:p w14:paraId="4B218ADC" w14:textId="374DD8F7" w:rsidR="004230CC" w:rsidRPr="00461BC5" w:rsidRDefault="004230CC" w:rsidP="004230CC">
      <w:pPr>
        <w:spacing w:after="0" w:line="240" w:lineRule="auto"/>
        <w:jc w:val="both"/>
        <w:rPr>
          <w:rFonts w:ascii="Cambria" w:hAnsi="Cambria" w:cs="Calibri"/>
          <w:b w:val="0"/>
          <w:sz w:val="20"/>
          <w:szCs w:val="20"/>
        </w:rPr>
      </w:pPr>
    </w:p>
    <w:p w14:paraId="4089538C" w14:textId="562AA3ED" w:rsidR="00960501" w:rsidRDefault="00960501" w:rsidP="004230CC">
      <w:pPr>
        <w:spacing w:after="0" w:line="240" w:lineRule="auto"/>
        <w:jc w:val="both"/>
        <w:rPr>
          <w:rFonts w:ascii="Cambria" w:hAnsi="Cambria" w:cs="Calibri"/>
          <w:b w:val="0"/>
          <w:sz w:val="20"/>
          <w:szCs w:val="20"/>
        </w:rPr>
      </w:pPr>
    </w:p>
    <w:p w14:paraId="3CDFB1EF" w14:textId="6CB9FACF" w:rsidR="00BB6FC3" w:rsidRDefault="00BB6FC3" w:rsidP="004230CC">
      <w:pPr>
        <w:spacing w:after="0" w:line="240" w:lineRule="auto"/>
        <w:jc w:val="both"/>
        <w:rPr>
          <w:rFonts w:ascii="Cambria" w:hAnsi="Cambria" w:cs="Calibri"/>
          <w:b w:val="0"/>
          <w:sz w:val="20"/>
          <w:szCs w:val="20"/>
        </w:rPr>
      </w:pPr>
    </w:p>
    <w:p w14:paraId="35D7C100" w14:textId="3113E2C2" w:rsidR="00BB6FC3" w:rsidRDefault="00BB6FC3" w:rsidP="004230CC">
      <w:pPr>
        <w:spacing w:after="0" w:line="240" w:lineRule="auto"/>
        <w:jc w:val="both"/>
        <w:rPr>
          <w:rFonts w:ascii="Cambria" w:hAnsi="Cambria" w:cs="Calibri"/>
          <w:b w:val="0"/>
          <w:sz w:val="20"/>
          <w:szCs w:val="20"/>
        </w:rPr>
      </w:pPr>
    </w:p>
    <w:p w14:paraId="62EF0A6F" w14:textId="07703BFD" w:rsidR="00BB6FC3" w:rsidRDefault="00BB6FC3" w:rsidP="004230CC">
      <w:pPr>
        <w:spacing w:after="0" w:line="240" w:lineRule="auto"/>
        <w:jc w:val="both"/>
        <w:rPr>
          <w:rFonts w:ascii="Cambria" w:hAnsi="Cambria" w:cs="Calibri"/>
          <w:b w:val="0"/>
          <w:sz w:val="20"/>
          <w:szCs w:val="20"/>
        </w:rPr>
      </w:pPr>
    </w:p>
    <w:p w14:paraId="77BA0F74" w14:textId="77777777" w:rsidR="00BB6FC3" w:rsidRPr="00461BC5" w:rsidRDefault="00BB6FC3" w:rsidP="004230CC">
      <w:pPr>
        <w:spacing w:after="0" w:line="240" w:lineRule="auto"/>
        <w:jc w:val="both"/>
        <w:rPr>
          <w:rFonts w:ascii="Cambria" w:hAnsi="Cambria" w:cs="Calibri"/>
          <w:b w:val="0"/>
          <w:sz w:val="20"/>
          <w:szCs w:val="20"/>
        </w:rPr>
      </w:pPr>
    </w:p>
    <w:p w14:paraId="76565B75" w14:textId="7EC4C2E3" w:rsidR="00960501" w:rsidRDefault="00960501" w:rsidP="004230CC">
      <w:pPr>
        <w:spacing w:after="0" w:line="240" w:lineRule="auto"/>
        <w:jc w:val="both"/>
        <w:rPr>
          <w:rFonts w:ascii="Cambria" w:hAnsi="Cambria" w:cs="Calibri"/>
          <w:b w:val="0"/>
          <w:sz w:val="20"/>
          <w:szCs w:val="20"/>
        </w:rPr>
      </w:pPr>
    </w:p>
    <w:p w14:paraId="5D758842" w14:textId="00F92751" w:rsidR="003577CB" w:rsidRDefault="003577CB" w:rsidP="004230CC">
      <w:pPr>
        <w:spacing w:after="0" w:line="240" w:lineRule="auto"/>
        <w:jc w:val="both"/>
        <w:rPr>
          <w:rFonts w:ascii="Cambria" w:hAnsi="Cambria" w:cs="Calibri"/>
          <w:b w:val="0"/>
          <w:sz w:val="20"/>
          <w:szCs w:val="20"/>
        </w:rPr>
      </w:pPr>
    </w:p>
    <w:p w14:paraId="71661202" w14:textId="77777777" w:rsidR="003577CB" w:rsidRPr="00461BC5" w:rsidRDefault="003577CB" w:rsidP="004230CC">
      <w:pPr>
        <w:spacing w:after="0" w:line="240" w:lineRule="auto"/>
        <w:jc w:val="both"/>
        <w:rPr>
          <w:rFonts w:ascii="Cambria" w:hAnsi="Cambria" w:cs="Calibri"/>
          <w:b w:val="0"/>
          <w:sz w:val="20"/>
          <w:szCs w:val="20"/>
        </w:rPr>
      </w:pPr>
    </w:p>
    <w:p w14:paraId="7F038663" w14:textId="45477A94" w:rsidR="004230CC" w:rsidRPr="00461BC5" w:rsidRDefault="004230CC" w:rsidP="004230CC">
      <w:pPr>
        <w:spacing w:after="0" w:line="240" w:lineRule="auto"/>
        <w:jc w:val="both"/>
        <w:rPr>
          <w:rFonts w:ascii="Cambria" w:hAnsi="Cambria" w:cs="Calibri"/>
          <w:b w:val="0"/>
          <w:sz w:val="20"/>
          <w:szCs w:val="20"/>
        </w:rPr>
      </w:pPr>
    </w:p>
    <w:p w14:paraId="784D73D2" w14:textId="77777777" w:rsidR="000F0350" w:rsidRPr="00461BC5" w:rsidRDefault="00C53DF4" w:rsidP="000F035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461BC5">
        <w:rPr>
          <w:rFonts w:ascii="Cambria" w:hAnsi="Cambria"/>
          <w:sz w:val="20"/>
          <w:szCs w:val="20"/>
        </w:rPr>
        <w:lastRenderedPageBreak/>
        <w:t>10</w:t>
      </w:r>
      <w:r w:rsidR="000F0350" w:rsidRPr="00461BC5">
        <w:rPr>
          <w:rFonts w:ascii="Cambria" w:hAnsi="Cambria"/>
          <w:sz w:val="20"/>
          <w:szCs w:val="20"/>
        </w:rPr>
        <w:t>. АДРЕСА, РЕКВИЗИТЫ И ПОДПИСИ СТОРОН</w:t>
      </w:r>
    </w:p>
    <w:p w14:paraId="4E61353A" w14:textId="77777777" w:rsidR="00451236" w:rsidRPr="00461BC5" w:rsidRDefault="00451236" w:rsidP="003A1F45">
      <w:pPr>
        <w:spacing w:after="0" w:line="240" w:lineRule="auto"/>
        <w:ind w:left="540"/>
        <w:jc w:val="both"/>
        <w:rPr>
          <w:rFonts w:ascii="Cambria" w:hAnsi="Cambria" w:cs="Calibri"/>
          <w:b w:val="0"/>
          <w:sz w:val="20"/>
          <w:szCs w:val="20"/>
        </w:rPr>
      </w:pPr>
    </w:p>
    <w:p w14:paraId="2D3DD111" w14:textId="77777777" w:rsidR="00604C66" w:rsidRPr="00461BC5" w:rsidRDefault="00604C66" w:rsidP="00C53DF4">
      <w:pPr>
        <w:pStyle w:val="a3"/>
        <w:numPr>
          <w:ilvl w:val="0"/>
          <w:numId w:val="29"/>
        </w:numPr>
        <w:shd w:val="clear" w:color="auto" w:fill="auto"/>
        <w:tabs>
          <w:tab w:val="left" w:pos="567"/>
        </w:tabs>
        <w:spacing w:after="0" w:line="240" w:lineRule="auto"/>
        <w:rPr>
          <w:rFonts w:ascii="Cambria" w:hAnsi="Cambria" w:cs="Calibri"/>
          <w:b/>
          <w:sz w:val="20"/>
          <w:szCs w:val="20"/>
        </w:rPr>
      </w:pPr>
      <w:r w:rsidRPr="00461BC5">
        <w:rPr>
          <w:rFonts w:ascii="Cambria" w:hAnsi="Cambria" w:cs="Calibri"/>
          <w:b/>
          <w:sz w:val="20"/>
          <w:szCs w:val="20"/>
        </w:rPr>
        <w:t>«ИСПОЛНИТЕЛЬ</w:t>
      </w:r>
      <w:r w:rsidRPr="00461BC5">
        <w:rPr>
          <w:rFonts w:ascii="Cambria" w:hAnsi="Cambria" w:cs="Calibri"/>
          <w:b/>
          <w:sz w:val="20"/>
          <w:szCs w:val="20"/>
          <w:lang w:val="ru-RU"/>
        </w:rPr>
        <w:t xml:space="preserve">»: </w:t>
      </w:r>
    </w:p>
    <w:p w14:paraId="378A4C6C" w14:textId="77777777" w:rsidR="00604C66" w:rsidRPr="00461BC5" w:rsidRDefault="00604C66" w:rsidP="00604C66">
      <w:pPr>
        <w:pStyle w:val="a3"/>
        <w:shd w:val="clear" w:color="auto" w:fill="auto"/>
        <w:tabs>
          <w:tab w:val="left" w:pos="567"/>
        </w:tabs>
        <w:spacing w:after="0" w:line="240" w:lineRule="auto"/>
        <w:rPr>
          <w:rFonts w:ascii="Cambria" w:hAnsi="Cambria" w:cs="Calibri"/>
          <w:b/>
          <w:sz w:val="20"/>
          <w:szCs w:val="20"/>
        </w:rPr>
      </w:pPr>
      <w:r w:rsidRPr="00461BC5">
        <w:rPr>
          <w:rFonts w:ascii="Cambria" w:hAnsi="Cambria" w:cs="Calibri"/>
          <w:b/>
          <w:sz w:val="20"/>
          <w:szCs w:val="20"/>
        </w:rPr>
        <w:tab/>
      </w:r>
    </w:p>
    <w:p w14:paraId="15942C13" w14:textId="6421E0E2" w:rsidR="00461BC5" w:rsidRPr="00D13439" w:rsidRDefault="00461BC5" w:rsidP="00461BC5">
      <w:pPr>
        <w:pStyle w:val="a3"/>
        <w:shd w:val="clear" w:color="auto" w:fill="auto"/>
        <w:tabs>
          <w:tab w:val="left" w:pos="567"/>
        </w:tabs>
        <w:spacing w:after="0" w:line="240" w:lineRule="auto"/>
        <w:rPr>
          <w:rFonts w:ascii="Cambria" w:hAnsi="Cambria" w:cs="Calibri"/>
          <w:b/>
          <w:sz w:val="20"/>
          <w:szCs w:val="20"/>
        </w:rPr>
      </w:pPr>
      <w:r w:rsidRPr="00D13439">
        <w:rPr>
          <w:rFonts w:ascii="Cambria" w:hAnsi="Cambria" w:cs="Calibri"/>
          <w:b/>
          <w:sz w:val="20"/>
          <w:szCs w:val="20"/>
        </w:rPr>
        <w:t>ООО «</w:t>
      </w:r>
      <w:r w:rsidR="00D13439" w:rsidRPr="00D13439">
        <w:rPr>
          <w:rFonts w:ascii="Cambria" w:hAnsi="Cambria" w:cs="Calibri"/>
          <w:b/>
          <w:sz w:val="20"/>
          <w:szCs w:val="20"/>
          <w:lang w:val="ru-RU"/>
        </w:rPr>
        <w:t>Веста</w:t>
      </w:r>
      <w:r w:rsidRPr="00D13439">
        <w:rPr>
          <w:rFonts w:ascii="Cambria" w:hAnsi="Cambria" w:cs="Calibri"/>
          <w:b/>
          <w:sz w:val="20"/>
          <w:szCs w:val="20"/>
          <w:lang w:val="ru-RU"/>
        </w:rPr>
        <w:t>»</w:t>
      </w:r>
    </w:p>
    <w:p w14:paraId="0A9694EC" w14:textId="77777777" w:rsidR="00D13439" w:rsidRPr="00D13439" w:rsidRDefault="00D13439" w:rsidP="00D13439">
      <w:pPr>
        <w:pStyle w:val="af1"/>
        <w:jc w:val="both"/>
        <w:rPr>
          <w:rFonts w:ascii="Cambria" w:hAnsi="Cambria"/>
          <w:sz w:val="20"/>
          <w:szCs w:val="20"/>
        </w:rPr>
      </w:pPr>
      <w:r w:rsidRPr="00D13439">
        <w:rPr>
          <w:rFonts w:ascii="Cambria" w:hAnsi="Cambria"/>
          <w:sz w:val="20"/>
          <w:szCs w:val="20"/>
        </w:rPr>
        <w:t>(Центр медицинской косметологии «</w:t>
      </w:r>
      <w:r w:rsidRPr="00D13439">
        <w:rPr>
          <w:rFonts w:ascii="Cambria" w:hAnsi="Cambria"/>
          <w:sz w:val="20"/>
          <w:szCs w:val="20"/>
          <w:lang w:val="en-US"/>
        </w:rPr>
        <w:t>Monte</w:t>
      </w:r>
      <w:r w:rsidRPr="00D13439">
        <w:rPr>
          <w:rFonts w:ascii="Cambria" w:hAnsi="Cambria"/>
          <w:sz w:val="20"/>
          <w:szCs w:val="20"/>
        </w:rPr>
        <w:t xml:space="preserve"> </w:t>
      </w:r>
      <w:r w:rsidRPr="00D13439">
        <w:rPr>
          <w:rFonts w:ascii="Cambria" w:hAnsi="Cambria"/>
          <w:sz w:val="20"/>
          <w:szCs w:val="20"/>
          <w:lang w:val="en-US"/>
        </w:rPr>
        <w:t>Rosso</w:t>
      </w:r>
      <w:r w:rsidRPr="00D13439">
        <w:rPr>
          <w:rFonts w:ascii="Cambria" w:hAnsi="Cambria"/>
          <w:sz w:val="20"/>
          <w:szCs w:val="20"/>
        </w:rPr>
        <w:t>»)</w:t>
      </w:r>
    </w:p>
    <w:p w14:paraId="082A2C4A" w14:textId="5CF13896" w:rsidR="00D13439" w:rsidRPr="00D13439" w:rsidRDefault="00D13439" w:rsidP="00D13439">
      <w:pPr>
        <w:pStyle w:val="af1"/>
        <w:jc w:val="both"/>
        <w:rPr>
          <w:rFonts w:ascii="Cambria" w:hAnsi="Cambria"/>
          <w:sz w:val="20"/>
          <w:szCs w:val="20"/>
        </w:rPr>
      </w:pPr>
      <w:r w:rsidRPr="00D13439">
        <w:rPr>
          <w:rFonts w:ascii="Cambria" w:hAnsi="Cambria"/>
          <w:sz w:val="20"/>
          <w:szCs w:val="20"/>
        </w:rPr>
        <w:t>Юридический адрес:  143405, Московская обл., г. Красногорск, Красногорский бульвар, д.11, помещение XIV</w:t>
      </w:r>
    </w:p>
    <w:p w14:paraId="54F1C8E8" w14:textId="77777777" w:rsidR="00D13439" w:rsidRPr="00D13439" w:rsidRDefault="00D13439" w:rsidP="00D13439">
      <w:pPr>
        <w:pStyle w:val="af1"/>
        <w:jc w:val="both"/>
        <w:rPr>
          <w:rFonts w:ascii="Cambria" w:hAnsi="Cambria"/>
          <w:sz w:val="20"/>
          <w:szCs w:val="20"/>
        </w:rPr>
      </w:pPr>
      <w:r w:rsidRPr="00D13439">
        <w:rPr>
          <w:rFonts w:ascii="Cambria" w:hAnsi="Cambria"/>
          <w:sz w:val="20"/>
          <w:szCs w:val="20"/>
        </w:rPr>
        <w:t>ИНН/КПП 5024155980/502401001</w:t>
      </w:r>
    </w:p>
    <w:p w14:paraId="77194763" w14:textId="1E565E3F" w:rsidR="00D13439" w:rsidRPr="00D13439" w:rsidRDefault="00D13439" w:rsidP="00D13439">
      <w:pPr>
        <w:pStyle w:val="af1"/>
        <w:jc w:val="both"/>
        <w:rPr>
          <w:rFonts w:ascii="Cambria" w:hAnsi="Cambria"/>
          <w:sz w:val="20"/>
          <w:szCs w:val="20"/>
        </w:rPr>
      </w:pPr>
      <w:r w:rsidRPr="00D13439">
        <w:rPr>
          <w:rFonts w:ascii="Cambria" w:hAnsi="Cambria"/>
          <w:sz w:val="20"/>
          <w:szCs w:val="20"/>
        </w:rPr>
        <w:t>ОГРН 1155024005201, что подтверждается Свидетельством о гос.регистрации юр.лица серия 50 № 014273103, выданным ИФНС по г. Красногорску МО  09.07.2015 г.</w:t>
      </w:r>
    </w:p>
    <w:p w14:paraId="3B62DE81" w14:textId="26AEDE4D" w:rsidR="00D13439" w:rsidRPr="00D13439" w:rsidRDefault="00D13439" w:rsidP="00D13439">
      <w:pPr>
        <w:pStyle w:val="af1"/>
        <w:jc w:val="both"/>
        <w:rPr>
          <w:rFonts w:ascii="Cambria" w:hAnsi="Cambria"/>
          <w:sz w:val="20"/>
          <w:szCs w:val="20"/>
        </w:rPr>
      </w:pPr>
      <w:r w:rsidRPr="00D13439">
        <w:rPr>
          <w:rFonts w:ascii="Cambria" w:hAnsi="Cambria"/>
          <w:sz w:val="20"/>
          <w:szCs w:val="20"/>
        </w:rPr>
        <w:t xml:space="preserve">Мед. Лицензия </w:t>
      </w:r>
      <w:r w:rsidR="009776FF">
        <w:rPr>
          <w:rFonts w:ascii="Cambria" w:hAnsi="Cambria"/>
          <w:sz w:val="20"/>
          <w:szCs w:val="20"/>
        </w:rPr>
        <w:t xml:space="preserve"> Л041-01162-50/00301732 </w:t>
      </w:r>
      <w:r w:rsidRPr="00D13439">
        <w:rPr>
          <w:rFonts w:ascii="Cambria" w:hAnsi="Cambria"/>
          <w:sz w:val="20"/>
          <w:szCs w:val="20"/>
        </w:rPr>
        <w:t>от 22.10.2015 г.</w:t>
      </w:r>
      <w:r w:rsidR="009776FF">
        <w:rPr>
          <w:rFonts w:ascii="Cambria" w:hAnsi="Cambria"/>
          <w:sz w:val="20"/>
          <w:szCs w:val="20"/>
        </w:rPr>
        <w:t>, н</w:t>
      </w:r>
      <w:r w:rsidR="009776FF" w:rsidRPr="009776FF">
        <w:rPr>
          <w:rFonts w:ascii="Cambria" w:hAnsi="Cambria"/>
          <w:sz w:val="20"/>
          <w:szCs w:val="20"/>
        </w:rPr>
        <w:t>омер и дата приказа (распоряжения) лицензирующего органа: № 6929 от 29.07.2022</w:t>
      </w:r>
      <w:r w:rsidR="009776FF">
        <w:rPr>
          <w:rFonts w:ascii="Cambria" w:hAnsi="Cambria"/>
          <w:sz w:val="20"/>
          <w:szCs w:val="20"/>
        </w:rPr>
        <w:t>,</w:t>
      </w:r>
      <w:r w:rsidRPr="00D13439">
        <w:rPr>
          <w:rFonts w:ascii="Cambria" w:hAnsi="Cambria"/>
          <w:sz w:val="20"/>
          <w:szCs w:val="20"/>
        </w:rPr>
        <w:t xml:space="preserve"> на осуществление медицинской деятельности, при оказании первичной, в том числе доврачебной, врачебной и специализированной медико-санитарной помощи: при оказании первичной, в том числе доврачебной медико-санитарной помощи в амбулаторных условиях по: медицинскому массажу, сестринскому делу</w:t>
      </w:r>
      <w:r w:rsidR="00CC0090">
        <w:rPr>
          <w:rFonts w:ascii="Cambria" w:hAnsi="Cambria"/>
          <w:sz w:val="20"/>
          <w:szCs w:val="20"/>
        </w:rPr>
        <w:t xml:space="preserve"> в косметологии, физиотерапии; </w:t>
      </w:r>
      <w:r w:rsidRPr="00D13439">
        <w:rPr>
          <w:rFonts w:ascii="Cambria" w:hAnsi="Cambria"/>
          <w:sz w:val="20"/>
          <w:szCs w:val="20"/>
        </w:rPr>
        <w:t>при оказании первичной, в том числе доврачебной медико-санитарной помощи в амбулаторных условиях по: косметологии. Выдана Министерством здравоохранения Московской обл., 143407, г. Красногорск, б-р Строителей, д.1 тел.+7 (498)602-03-01</w:t>
      </w:r>
    </w:p>
    <w:p w14:paraId="08342D16" w14:textId="77777777" w:rsidR="00D13439" w:rsidRPr="00D13439" w:rsidRDefault="00D13439" w:rsidP="00D13439">
      <w:pPr>
        <w:pStyle w:val="af1"/>
        <w:jc w:val="both"/>
        <w:rPr>
          <w:rFonts w:ascii="Cambria" w:hAnsi="Cambria"/>
          <w:sz w:val="20"/>
          <w:szCs w:val="20"/>
        </w:rPr>
      </w:pPr>
      <w:r w:rsidRPr="00D13439">
        <w:rPr>
          <w:rFonts w:ascii="Cambria" w:hAnsi="Cambria"/>
          <w:sz w:val="20"/>
          <w:szCs w:val="20"/>
        </w:rPr>
        <w:t>Банк: ПАО СБЕРБАНК</w:t>
      </w:r>
    </w:p>
    <w:p w14:paraId="7BB48042" w14:textId="1BFE5CA0" w:rsidR="00D13439" w:rsidRPr="00D13439" w:rsidRDefault="00D13439" w:rsidP="00D13439">
      <w:pPr>
        <w:pStyle w:val="af1"/>
        <w:jc w:val="both"/>
        <w:rPr>
          <w:rFonts w:ascii="Cambria" w:hAnsi="Cambria"/>
          <w:sz w:val="20"/>
          <w:szCs w:val="20"/>
        </w:rPr>
      </w:pPr>
      <w:r w:rsidRPr="00D13439">
        <w:rPr>
          <w:rFonts w:ascii="Cambria" w:hAnsi="Cambria"/>
          <w:sz w:val="20"/>
          <w:szCs w:val="20"/>
        </w:rPr>
        <w:t>БИК 044525225</w:t>
      </w:r>
    </w:p>
    <w:p w14:paraId="56A96EBE" w14:textId="77777777" w:rsidR="00D13439" w:rsidRPr="00D13439" w:rsidRDefault="00D13439" w:rsidP="00D13439">
      <w:pPr>
        <w:pStyle w:val="af1"/>
        <w:jc w:val="both"/>
        <w:rPr>
          <w:rFonts w:ascii="Cambria" w:hAnsi="Cambria"/>
          <w:sz w:val="20"/>
          <w:szCs w:val="20"/>
        </w:rPr>
      </w:pPr>
      <w:r w:rsidRPr="00D13439">
        <w:rPr>
          <w:rFonts w:ascii="Cambria" w:hAnsi="Cambria"/>
          <w:sz w:val="20"/>
          <w:szCs w:val="20"/>
        </w:rPr>
        <w:t xml:space="preserve">к/с </w:t>
      </w:r>
      <w:r w:rsidRPr="00D13439">
        <w:rPr>
          <w:rFonts w:ascii="Cambria" w:hAnsi="Cambria"/>
          <w:bCs/>
          <w:color w:val="000000"/>
          <w:spacing w:val="-6"/>
          <w:sz w:val="20"/>
          <w:szCs w:val="20"/>
        </w:rPr>
        <w:t>30101810400000000225</w:t>
      </w:r>
    </w:p>
    <w:p w14:paraId="3D0A5826" w14:textId="77777777" w:rsidR="00D13439" w:rsidRPr="00D13439" w:rsidRDefault="00D13439" w:rsidP="00D13439">
      <w:pPr>
        <w:pStyle w:val="af1"/>
        <w:jc w:val="both"/>
        <w:rPr>
          <w:rFonts w:ascii="Cambria" w:hAnsi="Cambria"/>
          <w:sz w:val="20"/>
          <w:szCs w:val="20"/>
        </w:rPr>
      </w:pPr>
      <w:r w:rsidRPr="00D13439">
        <w:rPr>
          <w:rFonts w:ascii="Cambria" w:hAnsi="Cambria"/>
          <w:sz w:val="20"/>
          <w:szCs w:val="20"/>
        </w:rPr>
        <w:t xml:space="preserve">р/с </w:t>
      </w:r>
      <w:r w:rsidRPr="00D13439">
        <w:rPr>
          <w:rFonts w:ascii="Cambria" w:hAnsi="Cambria"/>
          <w:bCs/>
          <w:color w:val="000000"/>
          <w:spacing w:val="-6"/>
          <w:sz w:val="20"/>
          <w:szCs w:val="20"/>
        </w:rPr>
        <w:t>40702810938000165700</w:t>
      </w:r>
    </w:p>
    <w:p w14:paraId="50E47D93" w14:textId="6D278DCA" w:rsidR="00D13439" w:rsidRPr="00D13439" w:rsidRDefault="00D13439" w:rsidP="00D13439">
      <w:pPr>
        <w:pStyle w:val="af1"/>
        <w:jc w:val="both"/>
        <w:rPr>
          <w:rFonts w:ascii="Cambria" w:hAnsi="Cambria"/>
          <w:sz w:val="20"/>
          <w:szCs w:val="20"/>
        </w:rPr>
      </w:pPr>
      <w:r w:rsidRPr="00D13439">
        <w:rPr>
          <w:rFonts w:ascii="Cambria" w:hAnsi="Cambria"/>
          <w:sz w:val="20"/>
          <w:szCs w:val="20"/>
        </w:rPr>
        <w:t xml:space="preserve">Тел. </w:t>
      </w:r>
      <w:r>
        <w:rPr>
          <w:rFonts w:ascii="Cambria" w:hAnsi="Cambria"/>
          <w:sz w:val="20"/>
          <w:szCs w:val="20"/>
        </w:rPr>
        <w:t>+7</w:t>
      </w:r>
      <w:r w:rsidRPr="00D13439">
        <w:rPr>
          <w:rFonts w:ascii="Cambria" w:hAnsi="Cambria"/>
          <w:sz w:val="20"/>
          <w:szCs w:val="20"/>
        </w:rPr>
        <w:t xml:space="preserve"> (495) 150-20-70</w:t>
      </w:r>
    </w:p>
    <w:p w14:paraId="4E5348A3" w14:textId="77777777" w:rsidR="005018A7" w:rsidRDefault="005018A7" w:rsidP="00D13439">
      <w:pPr>
        <w:pStyle w:val="af1"/>
        <w:jc w:val="both"/>
      </w:pPr>
    </w:p>
    <w:p w14:paraId="68B24D16" w14:textId="23EAB035" w:rsidR="00D13439" w:rsidRPr="005018A7" w:rsidRDefault="00D13439" w:rsidP="00D13439">
      <w:pPr>
        <w:pStyle w:val="af1"/>
        <w:jc w:val="both"/>
        <w:rPr>
          <w:rFonts w:ascii="Cambria" w:hAnsi="Cambria"/>
          <w:sz w:val="20"/>
          <w:szCs w:val="20"/>
          <w:u w:val="single"/>
        </w:rPr>
      </w:pPr>
      <w:r w:rsidRPr="005018A7">
        <w:rPr>
          <w:rFonts w:ascii="Cambria" w:hAnsi="Cambria"/>
          <w:sz w:val="20"/>
          <w:szCs w:val="20"/>
        </w:rPr>
        <w:t>Генеральный директор</w:t>
      </w:r>
      <w:r w:rsidR="005018A7">
        <w:rPr>
          <w:rFonts w:ascii="Cambria" w:hAnsi="Cambria"/>
          <w:sz w:val="20"/>
          <w:szCs w:val="20"/>
          <w:u w:val="single"/>
        </w:rPr>
        <w:t xml:space="preserve">                                                                       (Стрельцова Н.В)</w:t>
      </w:r>
    </w:p>
    <w:p w14:paraId="53A7515D" w14:textId="77777777" w:rsidR="00461BC5" w:rsidRPr="005018A7" w:rsidRDefault="00461BC5" w:rsidP="00461BC5">
      <w:pPr>
        <w:pStyle w:val="a3"/>
        <w:shd w:val="clear" w:color="auto" w:fill="auto"/>
        <w:spacing w:after="0" w:line="240" w:lineRule="auto"/>
        <w:ind w:left="992" w:hanging="425"/>
        <w:rPr>
          <w:rFonts w:ascii="Cambria" w:hAnsi="Cambria" w:cs="Calibri"/>
          <w:sz w:val="20"/>
          <w:szCs w:val="20"/>
          <w:lang w:val="ru-RU"/>
        </w:rPr>
      </w:pPr>
    </w:p>
    <w:p w14:paraId="54E94C0D" w14:textId="77777777" w:rsidR="00461BC5" w:rsidRPr="00461BC5" w:rsidRDefault="00461BC5" w:rsidP="00461BC5">
      <w:pPr>
        <w:spacing w:after="0" w:line="240" w:lineRule="auto"/>
        <w:ind w:left="992" w:hanging="425"/>
        <w:jc w:val="both"/>
        <w:rPr>
          <w:rFonts w:ascii="Cambria" w:hAnsi="Cambria" w:cs="Calibri"/>
          <w:b w:val="0"/>
          <w:sz w:val="20"/>
          <w:szCs w:val="20"/>
        </w:rPr>
      </w:pPr>
    </w:p>
    <w:p w14:paraId="151784D0" w14:textId="56908278" w:rsidR="00461BC5" w:rsidRPr="00461BC5" w:rsidRDefault="005018A7" w:rsidP="00461BC5">
      <w:pPr>
        <w:spacing w:after="0" w:line="240" w:lineRule="auto"/>
        <w:ind w:left="992" w:hanging="425"/>
        <w:jc w:val="both"/>
        <w:rPr>
          <w:rFonts w:ascii="Cambria" w:hAnsi="Cambria" w:cs="Calibri"/>
          <w:b w:val="0"/>
          <w:sz w:val="20"/>
          <w:szCs w:val="20"/>
        </w:rPr>
      </w:pPr>
      <w:r>
        <w:rPr>
          <w:rFonts w:ascii="Cambria" w:hAnsi="Cambria" w:cs="Calibri"/>
          <w:b w:val="0"/>
          <w:sz w:val="20"/>
          <w:szCs w:val="20"/>
        </w:rPr>
        <w:t xml:space="preserve">                                                      </w:t>
      </w:r>
    </w:p>
    <w:p w14:paraId="02349D29" w14:textId="424EDD3B" w:rsidR="00604C66" w:rsidRPr="00461BC5" w:rsidRDefault="00604C66" w:rsidP="00461BC5">
      <w:pPr>
        <w:pStyle w:val="a3"/>
        <w:shd w:val="clear" w:color="auto" w:fill="auto"/>
        <w:tabs>
          <w:tab w:val="left" w:pos="567"/>
        </w:tabs>
        <w:spacing w:after="0" w:line="240" w:lineRule="auto"/>
        <w:rPr>
          <w:rFonts w:ascii="Cambria" w:hAnsi="Cambria" w:cs="Calibri"/>
          <w:b/>
          <w:sz w:val="20"/>
          <w:szCs w:val="20"/>
          <w:lang w:val="ru-RU"/>
        </w:rPr>
      </w:pPr>
    </w:p>
    <w:p w14:paraId="377DEF15" w14:textId="77777777" w:rsidR="00604C66" w:rsidRPr="00461BC5" w:rsidRDefault="00604C66" w:rsidP="00604C66">
      <w:pPr>
        <w:spacing w:after="0" w:line="240" w:lineRule="auto"/>
        <w:ind w:left="992" w:hanging="425"/>
        <w:jc w:val="both"/>
        <w:rPr>
          <w:rFonts w:ascii="Cambria" w:hAnsi="Cambria" w:cs="Calibri"/>
          <w:b w:val="0"/>
          <w:sz w:val="20"/>
          <w:szCs w:val="20"/>
        </w:rPr>
      </w:pPr>
    </w:p>
    <w:p w14:paraId="7549D384" w14:textId="3D0F0502" w:rsidR="000F0C3C" w:rsidRPr="00461BC5" w:rsidRDefault="00A165D5" w:rsidP="00A165D5">
      <w:pPr>
        <w:tabs>
          <w:tab w:val="left" w:pos="6540"/>
          <w:tab w:val="left" w:pos="6975"/>
        </w:tabs>
        <w:spacing w:after="0" w:line="240" w:lineRule="auto"/>
        <w:jc w:val="both"/>
        <w:rPr>
          <w:rFonts w:ascii="Cambria" w:hAnsi="Cambria" w:cs="Calibri"/>
          <w:b w:val="0"/>
          <w:sz w:val="20"/>
          <w:szCs w:val="20"/>
        </w:rPr>
      </w:pPr>
      <w:r w:rsidRPr="00461BC5">
        <w:rPr>
          <w:rFonts w:ascii="Cambria" w:hAnsi="Cambria" w:cs="Calibri"/>
          <w:b w:val="0"/>
          <w:sz w:val="20"/>
          <w:szCs w:val="20"/>
        </w:rPr>
        <w:tab/>
      </w:r>
      <w:r w:rsidRPr="00461BC5">
        <w:rPr>
          <w:rFonts w:ascii="Cambria" w:hAnsi="Cambria" w:cs="Calibri"/>
          <w:b w:val="0"/>
          <w:sz w:val="20"/>
          <w:szCs w:val="20"/>
        </w:rPr>
        <w:tab/>
      </w:r>
    </w:p>
    <w:p w14:paraId="2C446C76" w14:textId="77777777" w:rsidR="00604C66" w:rsidRPr="00461BC5" w:rsidRDefault="00604C66" w:rsidP="00604C66">
      <w:pPr>
        <w:pStyle w:val="a3"/>
        <w:numPr>
          <w:ilvl w:val="0"/>
          <w:numId w:val="29"/>
        </w:numPr>
        <w:shd w:val="clear" w:color="auto" w:fill="auto"/>
        <w:tabs>
          <w:tab w:val="left" w:pos="567"/>
        </w:tabs>
        <w:spacing w:after="0" w:line="240" w:lineRule="auto"/>
        <w:ind w:left="284" w:hanging="284"/>
        <w:rPr>
          <w:rFonts w:ascii="Cambria" w:hAnsi="Cambria" w:cs="Calibri"/>
          <w:b/>
          <w:sz w:val="20"/>
          <w:szCs w:val="20"/>
        </w:rPr>
      </w:pPr>
      <w:r w:rsidRPr="00461BC5">
        <w:rPr>
          <w:rFonts w:ascii="Cambria" w:hAnsi="Cambria" w:cs="Calibri"/>
          <w:b/>
          <w:sz w:val="20"/>
          <w:szCs w:val="20"/>
        </w:rPr>
        <w:t>«</w:t>
      </w:r>
      <w:r w:rsidRPr="00461BC5">
        <w:rPr>
          <w:rFonts w:ascii="Cambria" w:hAnsi="Cambria" w:cs="Calibri"/>
          <w:b/>
          <w:sz w:val="20"/>
          <w:szCs w:val="20"/>
          <w:lang w:val="ru-RU"/>
        </w:rPr>
        <w:t xml:space="preserve">ПАЦИЕНТ»: </w:t>
      </w:r>
    </w:p>
    <w:p w14:paraId="5801A7EF" w14:textId="77777777" w:rsidR="00604C66" w:rsidRPr="00461BC5" w:rsidRDefault="00604C66" w:rsidP="00604C66">
      <w:pPr>
        <w:spacing w:after="0" w:line="240" w:lineRule="auto"/>
        <w:jc w:val="both"/>
        <w:rPr>
          <w:rFonts w:ascii="Cambria" w:hAnsi="Cambria" w:cs="Calibri"/>
          <w:b w:val="0"/>
          <w:sz w:val="20"/>
          <w:szCs w:val="20"/>
        </w:rPr>
      </w:pPr>
    </w:p>
    <w:p w14:paraId="52945716" w14:textId="77777777" w:rsidR="00604C66" w:rsidRPr="00461BC5" w:rsidRDefault="00604C66" w:rsidP="00604C66">
      <w:pPr>
        <w:pStyle w:val="a3"/>
        <w:shd w:val="clear" w:color="auto" w:fill="auto"/>
        <w:tabs>
          <w:tab w:val="left" w:pos="567"/>
        </w:tabs>
        <w:spacing w:after="0" w:line="240" w:lineRule="auto"/>
        <w:ind w:left="284"/>
        <w:rPr>
          <w:rFonts w:ascii="Cambria" w:hAnsi="Cambria" w:cs="Calibri"/>
          <w:b/>
          <w:sz w:val="20"/>
          <w:szCs w:val="20"/>
          <w:lang w:val="ru-RU"/>
        </w:rPr>
      </w:pPr>
      <w:r w:rsidRPr="00461BC5">
        <w:rPr>
          <w:rFonts w:ascii="Cambria" w:hAnsi="Cambria" w:cs="Calibri"/>
          <w:b/>
          <w:sz w:val="20"/>
          <w:szCs w:val="20"/>
        </w:rPr>
        <w:tab/>
      </w:r>
      <w:r w:rsidRPr="00461BC5">
        <w:rPr>
          <w:rFonts w:ascii="Cambria" w:hAnsi="Cambria" w:cs="Calibri"/>
          <w:sz w:val="20"/>
          <w:szCs w:val="20"/>
          <w:lang w:val="ru-RU"/>
        </w:rPr>
        <w:t>Ф.И.О. (полностью):</w:t>
      </w:r>
      <w:r w:rsidRPr="00461BC5">
        <w:rPr>
          <w:rFonts w:ascii="Cambria" w:hAnsi="Cambria" w:cs="Calibri"/>
          <w:b/>
          <w:sz w:val="20"/>
          <w:szCs w:val="20"/>
          <w:lang w:val="ru-RU"/>
        </w:rPr>
        <w:t xml:space="preserve"> </w:t>
      </w:r>
      <w:r w:rsidRPr="00461BC5">
        <w:rPr>
          <w:rFonts w:ascii="Cambria" w:hAnsi="Cambria" w:cs="Calibri"/>
          <w:b/>
          <w:sz w:val="20"/>
          <w:szCs w:val="20"/>
          <w:lang w:val="ru-RU"/>
        </w:rPr>
        <w:tab/>
      </w:r>
      <w:r w:rsidRPr="00461BC5">
        <w:rPr>
          <w:rFonts w:ascii="Cambria" w:hAnsi="Cambria" w:cs="Calibri"/>
          <w:b/>
          <w:sz w:val="20"/>
          <w:szCs w:val="20"/>
          <w:lang w:val="ru-RU"/>
        </w:rPr>
        <w:tab/>
      </w:r>
      <w:r w:rsidRPr="00461BC5">
        <w:rPr>
          <w:rFonts w:ascii="Cambria" w:hAnsi="Cambria" w:cs="Calibri"/>
          <w:b/>
          <w:sz w:val="20"/>
          <w:szCs w:val="20"/>
          <w:lang w:val="ru-RU"/>
        </w:rPr>
        <w:tab/>
      </w:r>
      <w:r w:rsidRPr="00461BC5">
        <w:rPr>
          <w:rFonts w:ascii="Cambria" w:hAnsi="Cambria" w:cs="Calibri"/>
          <w:b/>
          <w:sz w:val="20"/>
          <w:szCs w:val="20"/>
          <w:lang w:val="ru-RU"/>
        </w:rPr>
        <w:tab/>
        <w:t>__________________________________________________________________</w:t>
      </w:r>
    </w:p>
    <w:p w14:paraId="1FDDC9FA" w14:textId="77777777" w:rsidR="00604C66" w:rsidRPr="00461BC5" w:rsidRDefault="00604C66" w:rsidP="00604C66">
      <w:pPr>
        <w:pStyle w:val="a3"/>
        <w:shd w:val="clear" w:color="auto" w:fill="auto"/>
        <w:tabs>
          <w:tab w:val="left" w:pos="567"/>
        </w:tabs>
        <w:spacing w:after="0" w:line="240" w:lineRule="auto"/>
        <w:ind w:left="284"/>
        <w:rPr>
          <w:rFonts w:ascii="Cambria" w:hAnsi="Cambria" w:cs="Calibri"/>
          <w:b/>
          <w:sz w:val="20"/>
          <w:szCs w:val="20"/>
          <w:lang w:val="ru-RU"/>
        </w:rPr>
      </w:pPr>
    </w:p>
    <w:p w14:paraId="1A9A2D47" w14:textId="77777777" w:rsidR="00604C66" w:rsidRPr="00461BC5" w:rsidRDefault="00604C66" w:rsidP="00604C66">
      <w:pPr>
        <w:pStyle w:val="a3"/>
        <w:shd w:val="clear" w:color="auto" w:fill="auto"/>
        <w:tabs>
          <w:tab w:val="left" w:pos="567"/>
        </w:tabs>
        <w:spacing w:after="0" w:line="240" w:lineRule="auto"/>
        <w:ind w:left="284"/>
        <w:rPr>
          <w:rFonts w:ascii="Cambria" w:hAnsi="Cambria" w:cs="Calibri"/>
          <w:b/>
          <w:sz w:val="20"/>
          <w:szCs w:val="20"/>
          <w:lang w:val="ru-RU"/>
        </w:rPr>
      </w:pPr>
      <w:r w:rsidRPr="00461BC5">
        <w:rPr>
          <w:rFonts w:ascii="Cambria" w:hAnsi="Cambria" w:cs="Calibri"/>
          <w:b/>
          <w:sz w:val="20"/>
          <w:szCs w:val="20"/>
          <w:lang w:val="ru-RU"/>
        </w:rPr>
        <w:tab/>
      </w:r>
      <w:r w:rsidRPr="00461BC5">
        <w:rPr>
          <w:rFonts w:ascii="Cambria" w:hAnsi="Cambria" w:cs="Calibri"/>
          <w:sz w:val="20"/>
          <w:szCs w:val="20"/>
          <w:lang w:val="ru-RU"/>
        </w:rPr>
        <w:t>Паспорт (серия, номер, кем и когда выдан)/</w:t>
      </w:r>
      <w:r w:rsidRPr="00461BC5">
        <w:rPr>
          <w:rFonts w:ascii="Cambria" w:hAnsi="Cambria" w:cs="Calibri"/>
          <w:b/>
          <w:sz w:val="20"/>
          <w:szCs w:val="20"/>
          <w:lang w:val="ru-RU"/>
        </w:rPr>
        <w:t xml:space="preserve"> </w:t>
      </w:r>
      <w:r w:rsidRPr="00461BC5">
        <w:rPr>
          <w:rFonts w:ascii="Cambria" w:hAnsi="Cambria" w:cs="Calibri"/>
          <w:b/>
          <w:sz w:val="20"/>
          <w:szCs w:val="20"/>
          <w:lang w:val="ru-RU"/>
        </w:rPr>
        <w:tab/>
        <w:t>__________________________________________________________________</w:t>
      </w:r>
    </w:p>
    <w:p w14:paraId="27C7ABC6" w14:textId="77777777" w:rsidR="00604C66" w:rsidRPr="00461BC5" w:rsidRDefault="00604C66" w:rsidP="00604C66">
      <w:pPr>
        <w:pStyle w:val="a3"/>
        <w:shd w:val="clear" w:color="auto" w:fill="auto"/>
        <w:tabs>
          <w:tab w:val="left" w:pos="567"/>
        </w:tabs>
        <w:spacing w:after="0" w:line="240" w:lineRule="auto"/>
        <w:ind w:left="284"/>
        <w:rPr>
          <w:rFonts w:ascii="Cambria" w:hAnsi="Cambria" w:cs="Calibri"/>
          <w:sz w:val="20"/>
          <w:szCs w:val="20"/>
          <w:lang w:val="ru-RU"/>
        </w:rPr>
      </w:pPr>
      <w:r w:rsidRPr="00461BC5">
        <w:rPr>
          <w:rFonts w:ascii="Cambria" w:hAnsi="Cambria" w:cs="Calibri"/>
          <w:b/>
          <w:sz w:val="20"/>
          <w:szCs w:val="20"/>
          <w:lang w:val="ru-RU"/>
        </w:rPr>
        <w:tab/>
      </w:r>
      <w:r w:rsidRPr="00461BC5">
        <w:rPr>
          <w:rFonts w:ascii="Cambria" w:hAnsi="Cambria" w:cs="Calibri"/>
          <w:sz w:val="20"/>
          <w:szCs w:val="20"/>
          <w:lang w:val="ru-RU"/>
        </w:rPr>
        <w:t>Свидетельство о рождении:</w:t>
      </w:r>
    </w:p>
    <w:p w14:paraId="3215A080" w14:textId="77777777" w:rsidR="00604C66" w:rsidRPr="00461BC5" w:rsidRDefault="00604C66" w:rsidP="00604C66">
      <w:pPr>
        <w:pStyle w:val="a3"/>
        <w:shd w:val="clear" w:color="auto" w:fill="auto"/>
        <w:tabs>
          <w:tab w:val="left" w:pos="567"/>
        </w:tabs>
        <w:spacing w:after="0" w:line="240" w:lineRule="auto"/>
        <w:ind w:left="284"/>
        <w:rPr>
          <w:rFonts w:ascii="Cambria" w:hAnsi="Cambria" w:cs="Calibri"/>
          <w:b/>
          <w:sz w:val="20"/>
          <w:szCs w:val="20"/>
          <w:lang w:val="ru-RU"/>
        </w:rPr>
      </w:pPr>
      <w:r w:rsidRPr="00461BC5">
        <w:rPr>
          <w:rFonts w:ascii="Cambria" w:hAnsi="Cambria" w:cs="Calibri"/>
          <w:b/>
          <w:sz w:val="20"/>
          <w:szCs w:val="20"/>
          <w:lang w:val="ru-RU"/>
        </w:rPr>
        <w:tab/>
      </w:r>
      <w:r w:rsidRPr="00461BC5">
        <w:rPr>
          <w:rFonts w:ascii="Cambria" w:hAnsi="Cambria" w:cs="Calibri"/>
          <w:b/>
          <w:sz w:val="20"/>
          <w:szCs w:val="20"/>
          <w:lang w:val="ru-RU"/>
        </w:rPr>
        <w:tab/>
      </w:r>
      <w:r w:rsidRPr="00461BC5">
        <w:rPr>
          <w:rFonts w:ascii="Cambria" w:hAnsi="Cambria" w:cs="Calibri"/>
          <w:b/>
          <w:sz w:val="20"/>
          <w:szCs w:val="20"/>
          <w:lang w:val="ru-RU"/>
        </w:rPr>
        <w:tab/>
      </w:r>
      <w:r w:rsidRPr="00461BC5">
        <w:rPr>
          <w:rFonts w:ascii="Cambria" w:hAnsi="Cambria" w:cs="Calibri"/>
          <w:b/>
          <w:sz w:val="20"/>
          <w:szCs w:val="20"/>
          <w:lang w:val="ru-RU"/>
        </w:rPr>
        <w:tab/>
      </w:r>
      <w:r w:rsidRPr="00461BC5">
        <w:rPr>
          <w:rFonts w:ascii="Cambria" w:hAnsi="Cambria" w:cs="Calibri"/>
          <w:b/>
          <w:sz w:val="20"/>
          <w:szCs w:val="20"/>
          <w:lang w:val="ru-RU"/>
        </w:rPr>
        <w:tab/>
      </w:r>
      <w:r w:rsidRPr="00461BC5">
        <w:rPr>
          <w:rFonts w:ascii="Cambria" w:hAnsi="Cambria" w:cs="Calibri"/>
          <w:b/>
          <w:sz w:val="20"/>
          <w:szCs w:val="20"/>
          <w:lang w:val="ru-RU"/>
        </w:rPr>
        <w:tab/>
      </w:r>
      <w:r w:rsidRPr="00461BC5">
        <w:rPr>
          <w:rFonts w:ascii="Cambria" w:hAnsi="Cambria" w:cs="Calibri"/>
          <w:b/>
          <w:sz w:val="20"/>
          <w:szCs w:val="20"/>
          <w:lang w:val="ru-RU"/>
        </w:rPr>
        <w:tab/>
      </w:r>
      <w:r w:rsidRPr="00461BC5">
        <w:rPr>
          <w:rFonts w:ascii="Cambria" w:hAnsi="Cambria" w:cs="Calibri"/>
          <w:b/>
          <w:sz w:val="20"/>
          <w:szCs w:val="20"/>
          <w:lang w:val="ru-RU"/>
        </w:rPr>
        <w:tab/>
        <w:t>__________________________________________________________________</w:t>
      </w:r>
    </w:p>
    <w:p w14:paraId="02BB129D" w14:textId="77777777" w:rsidR="00604C66" w:rsidRPr="00461BC5" w:rsidRDefault="00604C66" w:rsidP="00604C66">
      <w:pPr>
        <w:pStyle w:val="a3"/>
        <w:shd w:val="clear" w:color="auto" w:fill="auto"/>
        <w:tabs>
          <w:tab w:val="left" w:pos="567"/>
        </w:tabs>
        <w:spacing w:after="0" w:line="240" w:lineRule="auto"/>
        <w:ind w:left="284"/>
        <w:rPr>
          <w:rFonts w:ascii="Cambria" w:hAnsi="Cambria" w:cs="Calibri"/>
          <w:b/>
          <w:sz w:val="20"/>
          <w:szCs w:val="20"/>
          <w:lang w:val="ru-RU"/>
        </w:rPr>
      </w:pPr>
    </w:p>
    <w:p w14:paraId="5DC5C8C8" w14:textId="6557D432" w:rsidR="00604C66" w:rsidRPr="00461BC5" w:rsidRDefault="00604C66" w:rsidP="00604C66">
      <w:pPr>
        <w:pStyle w:val="a3"/>
        <w:shd w:val="clear" w:color="auto" w:fill="auto"/>
        <w:tabs>
          <w:tab w:val="left" w:pos="567"/>
        </w:tabs>
        <w:spacing w:after="0" w:line="240" w:lineRule="auto"/>
        <w:ind w:left="284"/>
        <w:rPr>
          <w:rFonts w:ascii="Cambria" w:hAnsi="Cambria" w:cs="Calibri"/>
          <w:b/>
          <w:sz w:val="20"/>
          <w:szCs w:val="20"/>
          <w:lang w:val="ru-RU"/>
        </w:rPr>
      </w:pPr>
      <w:r w:rsidRPr="00461BC5">
        <w:rPr>
          <w:rFonts w:ascii="Cambria" w:hAnsi="Cambria" w:cs="Calibri"/>
          <w:b/>
          <w:sz w:val="20"/>
          <w:szCs w:val="20"/>
          <w:lang w:val="ru-RU"/>
        </w:rPr>
        <w:tab/>
      </w:r>
      <w:r w:rsidRPr="00461BC5">
        <w:rPr>
          <w:rFonts w:ascii="Cambria" w:hAnsi="Cambria" w:cs="Calibri"/>
          <w:b/>
          <w:sz w:val="20"/>
          <w:szCs w:val="20"/>
          <w:lang w:val="ru-RU"/>
        </w:rPr>
        <w:tab/>
      </w:r>
      <w:r w:rsidRPr="00461BC5">
        <w:rPr>
          <w:rFonts w:ascii="Cambria" w:hAnsi="Cambria" w:cs="Calibri"/>
          <w:b/>
          <w:sz w:val="20"/>
          <w:szCs w:val="20"/>
          <w:lang w:val="ru-RU"/>
        </w:rPr>
        <w:tab/>
      </w:r>
      <w:r w:rsidRPr="00461BC5">
        <w:rPr>
          <w:rFonts w:ascii="Cambria" w:hAnsi="Cambria" w:cs="Calibri"/>
          <w:b/>
          <w:sz w:val="20"/>
          <w:szCs w:val="20"/>
          <w:lang w:val="ru-RU"/>
        </w:rPr>
        <w:tab/>
      </w:r>
      <w:r w:rsidRPr="00461BC5">
        <w:rPr>
          <w:rFonts w:ascii="Cambria" w:hAnsi="Cambria" w:cs="Calibri"/>
          <w:b/>
          <w:sz w:val="20"/>
          <w:szCs w:val="20"/>
          <w:lang w:val="ru-RU"/>
        </w:rPr>
        <w:tab/>
      </w:r>
      <w:r w:rsidRPr="00461BC5">
        <w:rPr>
          <w:rFonts w:ascii="Cambria" w:hAnsi="Cambria" w:cs="Calibri"/>
          <w:b/>
          <w:sz w:val="20"/>
          <w:szCs w:val="20"/>
          <w:lang w:val="ru-RU"/>
        </w:rPr>
        <w:tab/>
      </w:r>
      <w:r w:rsidRPr="00461BC5">
        <w:rPr>
          <w:rFonts w:ascii="Cambria" w:hAnsi="Cambria" w:cs="Calibri"/>
          <w:b/>
          <w:sz w:val="20"/>
          <w:szCs w:val="20"/>
          <w:lang w:val="ru-RU"/>
        </w:rPr>
        <w:tab/>
      </w:r>
      <w:r w:rsidRPr="00461BC5">
        <w:rPr>
          <w:rFonts w:ascii="Cambria" w:hAnsi="Cambria" w:cs="Calibri"/>
          <w:b/>
          <w:sz w:val="20"/>
          <w:szCs w:val="20"/>
          <w:lang w:val="ru-RU"/>
        </w:rPr>
        <w:tab/>
        <w:t>__________________________________________________________________</w:t>
      </w:r>
    </w:p>
    <w:p w14:paraId="757468F6" w14:textId="0DEBADAA" w:rsidR="00AD1B10" w:rsidRPr="00461BC5" w:rsidRDefault="00AD1B10" w:rsidP="00604C66">
      <w:pPr>
        <w:pStyle w:val="a3"/>
        <w:shd w:val="clear" w:color="auto" w:fill="auto"/>
        <w:tabs>
          <w:tab w:val="left" w:pos="567"/>
        </w:tabs>
        <w:spacing w:after="0" w:line="240" w:lineRule="auto"/>
        <w:ind w:left="284"/>
        <w:rPr>
          <w:rFonts w:ascii="Cambria" w:hAnsi="Cambria" w:cs="Calibri"/>
          <w:b/>
          <w:sz w:val="20"/>
          <w:szCs w:val="20"/>
          <w:lang w:val="ru-RU"/>
        </w:rPr>
      </w:pPr>
    </w:p>
    <w:p w14:paraId="257215D2" w14:textId="6F47334D" w:rsidR="00AD1B10" w:rsidRPr="00461BC5" w:rsidRDefault="00AD1B10" w:rsidP="00604C66">
      <w:pPr>
        <w:pStyle w:val="a3"/>
        <w:shd w:val="clear" w:color="auto" w:fill="auto"/>
        <w:tabs>
          <w:tab w:val="left" w:pos="567"/>
        </w:tabs>
        <w:spacing w:after="0" w:line="240" w:lineRule="auto"/>
        <w:ind w:left="284"/>
        <w:rPr>
          <w:rFonts w:ascii="Cambria" w:hAnsi="Cambria" w:cs="Calibri"/>
          <w:bCs/>
          <w:sz w:val="20"/>
          <w:szCs w:val="20"/>
          <w:lang w:val="ru-RU"/>
        </w:rPr>
      </w:pPr>
      <w:r w:rsidRPr="00461BC5">
        <w:rPr>
          <w:rFonts w:ascii="Cambria" w:hAnsi="Cambria" w:cs="Calibri"/>
          <w:b/>
          <w:sz w:val="20"/>
          <w:szCs w:val="20"/>
          <w:lang w:val="ru-RU"/>
        </w:rPr>
        <w:tab/>
      </w:r>
      <w:r w:rsidRPr="00461BC5">
        <w:rPr>
          <w:rFonts w:ascii="Cambria" w:hAnsi="Cambria" w:cs="Calibri"/>
          <w:sz w:val="20"/>
          <w:szCs w:val="20"/>
          <w:lang w:val="ru-RU"/>
        </w:rPr>
        <w:t>Дата рождения:</w:t>
      </w:r>
      <w:r w:rsidRPr="00461BC5">
        <w:rPr>
          <w:rFonts w:ascii="Cambria" w:hAnsi="Cambria" w:cs="Calibri"/>
          <w:b/>
          <w:sz w:val="20"/>
          <w:szCs w:val="20"/>
          <w:lang w:val="ru-RU"/>
        </w:rPr>
        <w:tab/>
      </w:r>
      <w:r w:rsidRPr="00461BC5">
        <w:rPr>
          <w:rFonts w:ascii="Cambria" w:hAnsi="Cambria" w:cs="Calibri"/>
          <w:b/>
          <w:sz w:val="20"/>
          <w:szCs w:val="20"/>
          <w:lang w:val="ru-RU"/>
        </w:rPr>
        <w:tab/>
      </w:r>
      <w:r w:rsidRPr="00461BC5">
        <w:rPr>
          <w:rFonts w:ascii="Cambria" w:hAnsi="Cambria" w:cs="Calibri"/>
          <w:b/>
          <w:sz w:val="20"/>
          <w:szCs w:val="20"/>
          <w:lang w:val="ru-RU"/>
        </w:rPr>
        <w:tab/>
      </w:r>
      <w:r w:rsidRPr="00461BC5">
        <w:rPr>
          <w:rFonts w:ascii="Cambria" w:hAnsi="Cambria" w:cs="Calibri"/>
          <w:b/>
          <w:sz w:val="20"/>
          <w:szCs w:val="20"/>
          <w:lang w:val="ru-RU"/>
        </w:rPr>
        <w:tab/>
      </w:r>
      <w:r w:rsidRPr="00461BC5">
        <w:rPr>
          <w:rFonts w:ascii="Cambria" w:hAnsi="Cambria" w:cs="Calibri"/>
          <w:b/>
          <w:sz w:val="20"/>
          <w:szCs w:val="20"/>
          <w:lang w:val="ru-RU"/>
        </w:rPr>
        <w:tab/>
        <w:t>__________________________________________________________________</w:t>
      </w:r>
    </w:p>
    <w:p w14:paraId="07B47FE5" w14:textId="77777777" w:rsidR="00604C66" w:rsidRPr="00461BC5" w:rsidRDefault="00604C66" w:rsidP="00604C66">
      <w:pPr>
        <w:pStyle w:val="a3"/>
        <w:shd w:val="clear" w:color="auto" w:fill="auto"/>
        <w:tabs>
          <w:tab w:val="left" w:pos="567"/>
        </w:tabs>
        <w:spacing w:after="0" w:line="240" w:lineRule="auto"/>
        <w:ind w:left="284"/>
        <w:rPr>
          <w:rFonts w:ascii="Cambria" w:hAnsi="Cambria" w:cs="Calibri"/>
          <w:b/>
          <w:sz w:val="20"/>
          <w:szCs w:val="20"/>
          <w:lang w:val="ru-RU"/>
        </w:rPr>
      </w:pPr>
    </w:p>
    <w:p w14:paraId="329B3980" w14:textId="77777777" w:rsidR="00604C66" w:rsidRPr="00461BC5" w:rsidRDefault="00604C66" w:rsidP="00604C66">
      <w:pPr>
        <w:pStyle w:val="a3"/>
        <w:shd w:val="clear" w:color="auto" w:fill="auto"/>
        <w:tabs>
          <w:tab w:val="left" w:pos="567"/>
        </w:tabs>
        <w:spacing w:after="0" w:line="240" w:lineRule="auto"/>
        <w:ind w:left="284"/>
        <w:rPr>
          <w:rFonts w:ascii="Cambria" w:hAnsi="Cambria" w:cs="Calibri"/>
          <w:b/>
          <w:sz w:val="20"/>
          <w:szCs w:val="20"/>
          <w:lang w:val="ru-RU"/>
        </w:rPr>
      </w:pPr>
      <w:r w:rsidRPr="00461BC5">
        <w:rPr>
          <w:rFonts w:ascii="Cambria" w:hAnsi="Cambria" w:cs="Calibri"/>
          <w:b/>
          <w:sz w:val="20"/>
          <w:szCs w:val="20"/>
          <w:lang w:val="ru-RU"/>
        </w:rPr>
        <w:tab/>
      </w:r>
      <w:r w:rsidRPr="00461BC5">
        <w:rPr>
          <w:rFonts w:ascii="Cambria" w:hAnsi="Cambria" w:cs="Calibri"/>
          <w:sz w:val="20"/>
          <w:szCs w:val="20"/>
          <w:lang w:val="ru-RU"/>
        </w:rPr>
        <w:t>Адрес регистрации:</w:t>
      </w:r>
      <w:r w:rsidRPr="00461BC5">
        <w:rPr>
          <w:rFonts w:ascii="Cambria" w:hAnsi="Cambria" w:cs="Calibri"/>
          <w:b/>
          <w:sz w:val="20"/>
          <w:szCs w:val="20"/>
          <w:lang w:val="ru-RU"/>
        </w:rPr>
        <w:tab/>
      </w:r>
      <w:r w:rsidRPr="00461BC5">
        <w:rPr>
          <w:rFonts w:ascii="Cambria" w:hAnsi="Cambria" w:cs="Calibri"/>
          <w:b/>
          <w:sz w:val="20"/>
          <w:szCs w:val="20"/>
          <w:lang w:val="ru-RU"/>
        </w:rPr>
        <w:tab/>
      </w:r>
      <w:r w:rsidRPr="00461BC5">
        <w:rPr>
          <w:rFonts w:ascii="Cambria" w:hAnsi="Cambria" w:cs="Calibri"/>
          <w:b/>
          <w:sz w:val="20"/>
          <w:szCs w:val="20"/>
          <w:lang w:val="ru-RU"/>
        </w:rPr>
        <w:tab/>
      </w:r>
      <w:r w:rsidRPr="00461BC5">
        <w:rPr>
          <w:rFonts w:ascii="Cambria" w:hAnsi="Cambria" w:cs="Calibri"/>
          <w:b/>
          <w:sz w:val="20"/>
          <w:szCs w:val="20"/>
          <w:lang w:val="ru-RU"/>
        </w:rPr>
        <w:tab/>
        <w:t>__________________________________________________________________</w:t>
      </w:r>
    </w:p>
    <w:p w14:paraId="07F9BE04" w14:textId="77777777" w:rsidR="00604C66" w:rsidRPr="00461BC5" w:rsidRDefault="00604C66" w:rsidP="00604C66">
      <w:pPr>
        <w:pStyle w:val="a3"/>
        <w:shd w:val="clear" w:color="auto" w:fill="auto"/>
        <w:tabs>
          <w:tab w:val="left" w:pos="567"/>
        </w:tabs>
        <w:spacing w:after="0" w:line="240" w:lineRule="auto"/>
        <w:ind w:left="284"/>
        <w:rPr>
          <w:rFonts w:ascii="Cambria" w:hAnsi="Cambria" w:cs="Calibri"/>
          <w:b/>
          <w:sz w:val="20"/>
          <w:szCs w:val="20"/>
          <w:lang w:val="ru-RU"/>
        </w:rPr>
      </w:pPr>
    </w:p>
    <w:p w14:paraId="12FB631E" w14:textId="77777777" w:rsidR="00604C66" w:rsidRPr="00461BC5" w:rsidRDefault="00604C66" w:rsidP="00604C66">
      <w:pPr>
        <w:pStyle w:val="a3"/>
        <w:shd w:val="clear" w:color="auto" w:fill="auto"/>
        <w:tabs>
          <w:tab w:val="left" w:pos="567"/>
        </w:tabs>
        <w:spacing w:after="0" w:line="240" w:lineRule="auto"/>
        <w:ind w:left="284"/>
        <w:rPr>
          <w:rFonts w:ascii="Cambria" w:hAnsi="Cambria" w:cs="Calibri"/>
          <w:b/>
          <w:sz w:val="20"/>
          <w:szCs w:val="20"/>
          <w:lang w:val="ru-RU"/>
        </w:rPr>
      </w:pPr>
      <w:r w:rsidRPr="00461BC5">
        <w:rPr>
          <w:rFonts w:ascii="Cambria" w:hAnsi="Cambria" w:cs="Calibri"/>
          <w:b/>
          <w:sz w:val="20"/>
          <w:szCs w:val="20"/>
          <w:lang w:val="ru-RU"/>
        </w:rPr>
        <w:tab/>
      </w:r>
      <w:r w:rsidRPr="00461BC5">
        <w:rPr>
          <w:rFonts w:ascii="Cambria" w:hAnsi="Cambria" w:cs="Calibri"/>
          <w:b/>
          <w:sz w:val="20"/>
          <w:szCs w:val="20"/>
          <w:lang w:val="ru-RU"/>
        </w:rPr>
        <w:tab/>
      </w:r>
      <w:r w:rsidRPr="00461BC5">
        <w:rPr>
          <w:rFonts w:ascii="Cambria" w:hAnsi="Cambria" w:cs="Calibri"/>
          <w:b/>
          <w:sz w:val="20"/>
          <w:szCs w:val="20"/>
          <w:lang w:val="ru-RU"/>
        </w:rPr>
        <w:tab/>
      </w:r>
      <w:r w:rsidRPr="00461BC5">
        <w:rPr>
          <w:rFonts w:ascii="Cambria" w:hAnsi="Cambria" w:cs="Calibri"/>
          <w:b/>
          <w:sz w:val="20"/>
          <w:szCs w:val="20"/>
          <w:lang w:val="ru-RU"/>
        </w:rPr>
        <w:tab/>
      </w:r>
      <w:r w:rsidRPr="00461BC5">
        <w:rPr>
          <w:rFonts w:ascii="Cambria" w:hAnsi="Cambria" w:cs="Calibri"/>
          <w:b/>
          <w:sz w:val="20"/>
          <w:szCs w:val="20"/>
          <w:lang w:val="ru-RU"/>
        </w:rPr>
        <w:tab/>
      </w:r>
      <w:r w:rsidRPr="00461BC5">
        <w:rPr>
          <w:rFonts w:ascii="Cambria" w:hAnsi="Cambria" w:cs="Calibri"/>
          <w:b/>
          <w:sz w:val="20"/>
          <w:szCs w:val="20"/>
          <w:lang w:val="ru-RU"/>
        </w:rPr>
        <w:tab/>
      </w:r>
      <w:r w:rsidRPr="00461BC5">
        <w:rPr>
          <w:rFonts w:ascii="Cambria" w:hAnsi="Cambria" w:cs="Calibri"/>
          <w:b/>
          <w:sz w:val="20"/>
          <w:szCs w:val="20"/>
          <w:lang w:val="ru-RU"/>
        </w:rPr>
        <w:tab/>
      </w:r>
      <w:r w:rsidRPr="00461BC5">
        <w:rPr>
          <w:rFonts w:ascii="Cambria" w:hAnsi="Cambria" w:cs="Calibri"/>
          <w:b/>
          <w:sz w:val="20"/>
          <w:szCs w:val="20"/>
          <w:lang w:val="ru-RU"/>
        </w:rPr>
        <w:tab/>
        <w:t>__________________________________________________________________</w:t>
      </w:r>
    </w:p>
    <w:p w14:paraId="51162A33" w14:textId="77777777" w:rsidR="00604C66" w:rsidRPr="00461BC5" w:rsidRDefault="00604C66" w:rsidP="00604C66">
      <w:pPr>
        <w:pStyle w:val="a3"/>
        <w:shd w:val="clear" w:color="auto" w:fill="auto"/>
        <w:spacing w:after="0" w:line="240" w:lineRule="auto"/>
        <w:ind w:left="992" w:hanging="425"/>
        <w:rPr>
          <w:rStyle w:val="Exact"/>
          <w:rFonts w:ascii="Cambria" w:hAnsi="Cambria" w:cs="Calibri"/>
          <w:sz w:val="20"/>
          <w:szCs w:val="20"/>
        </w:rPr>
      </w:pPr>
    </w:p>
    <w:p w14:paraId="5A5DB81F" w14:textId="7B48A160" w:rsidR="00604C66" w:rsidRPr="00461BC5" w:rsidRDefault="00604C66" w:rsidP="00604C66">
      <w:pPr>
        <w:pStyle w:val="a3"/>
        <w:shd w:val="clear" w:color="auto" w:fill="auto"/>
        <w:spacing w:after="0" w:line="240" w:lineRule="auto"/>
        <w:ind w:left="992" w:hanging="425"/>
        <w:rPr>
          <w:rFonts w:ascii="Cambria" w:hAnsi="Cambria" w:cs="Calibri"/>
          <w:b/>
          <w:sz w:val="20"/>
          <w:szCs w:val="20"/>
          <w:lang w:val="ru-RU"/>
        </w:rPr>
      </w:pPr>
      <w:r w:rsidRPr="00461BC5">
        <w:rPr>
          <w:rStyle w:val="Exact"/>
          <w:rFonts w:ascii="Cambria" w:hAnsi="Cambria" w:cs="Calibri"/>
          <w:sz w:val="20"/>
          <w:szCs w:val="20"/>
          <w:lang w:val="ru-RU"/>
        </w:rPr>
        <w:t>Телефон для связи:</w:t>
      </w:r>
      <w:r w:rsidRPr="00461BC5">
        <w:rPr>
          <w:rStyle w:val="Exact"/>
          <w:rFonts w:ascii="Cambria" w:hAnsi="Cambria" w:cs="Calibri"/>
          <w:sz w:val="20"/>
          <w:szCs w:val="20"/>
          <w:lang w:val="ru-RU"/>
        </w:rPr>
        <w:tab/>
      </w:r>
      <w:r w:rsidRPr="00461BC5">
        <w:rPr>
          <w:rStyle w:val="Exact"/>
          <w:rFonts w:ascii="Cambria" w:hAnsi="Cambria" w:cs="Calibri"/>
          <w:sz w:val="20"/>
          <w:szCs w:val="20"/>
          <w:lang w:val="ru-RU"/>
        </w:rPr>
        <w:tab/>
      </w:r>
      <w:r w:rsidRPr="00461BC5">
        <w:rPr>
          <w:rStyle w:val="Exact"/>
          <w:rFonts w:ascii="Cambria" w:hAnsi="Cambria" w:cs="Calibri"/>
          <w:sz w:val="20"/>
          <w:szCs w:val="20"/>
          <w:lang w:val="ru-RU"/>
        </w:rPr>
        <w:tab/>
      </w:r>
      <w:r w:rsidRPr="00461BC5">
        <w:rPr>
          <w:rStyle w:val="Exact"/>
          <w:rFonts w:ascii="Cambria" w:hAnsi="Cambria" w:cs="Calibri"/>
          <w:sz w:val="20"/>
          <w:szCs w:val="20"/>
          <w:lang w:val="ru-RU"/>
        </w:rPr>
        <w:tab/>
      </w:r>
      <w:r w:rsidRPr="00461BC5">
        <w:rPr>
          <w:rFonts w:ascii="Cambria" w:hAnsi="Cambria" w:cs="Calibri"/>
          <w:b/>
          <w:sz w:val="20"/>
          <w:szCs w:val="20"/>
          <w:lang w:val="ru-RU"/>
        </w:rPr>
        <w:t>__________________________________________________________________</w:t>
      </w:r>
    </w:p>
    <w:p w14:paraId="2C63EAF2" w14:textId="1038FE30" w:rsidR="0088365E" w:rsidRPr="00461BC5" w:rsidRDefault="0088365E" w:rsidP="00604C66">
      <w:pPr>
        <w:pStyle w:val="a3"/>
        <w:shd w:val="clear" w:color="auto" w:fill="auto"/>
        <w:spacing w:after="0" w:line="240" w:lineRule="auto"/>
        <w:ind w:left="992" w:hanging="425"/>
        <w:rPr>
          <w:rFonts w:ascii="Cambria" w:hAnsi="Cambria" w:cs="Calibri"/>
          <w:b/>
          <w:sz w:val="20"/>
          <w:szCs w:val="20"/>
          <w:lang w:val="ru-RU"/>
        </w:rPr>
      </w:pPr>
    </w:p>
    <w:p w14:paraId="757C3AB8" w14:textId="673A8483" w:rsidR="0088365E" w:rsidRPr="00461BC5" w:rsidRDefault="0088365E" w:rsidP="00604C66">
      <w:pPr>
        <w:pStyle w:val="a3"/>
        <w:shd w:val="clear" w:color="auto" w:fill="auto"/>
        <w:spacing w:after="0" w:line="240" w:lineRule="auto"/>
        <w:ind w:left="992" w:hanging="425"/>
        <w:rPr>
          <w:rFonts w:ascii="Cambria" w:hAnsi="Cambria" w:cs="Calibri"/>
          <w:b/>
          <w:sz w:val="20"/>
          <w:szCs w:val="20"/>
          <w:lang w:val="ru-RU"/>
        </w:rPr>
      </w:pPr>
      <w:r w:rsidRPr="00461BC5">
        <w:rPr>
          <w:rFonts w:ascii="Cambria" w:hAnsi="Cambria" w:cs="Calibri"/>
          <w:bCs/>
          <w:sz w:val="20"/>
          <w:szCs w:val="20"/>
          <w:lang w:val="ru-RU"/>
        </w:rPr>
        <w:t>Адрес электронной почты:</w:t>
      </w:r>
      <w:r w:rsidRPr="00461BC5">
        <w:rPr>
          <w:rFonts w:ascii="Cambria" w:hAnsi="Cambria" w:cs="Calibri"/>
          <w:b/>
          <w:sz w:val="20"/>
          <w:szCs w:val="20"/>
          <w:lang w:val="ru-RU"/>
        </w:rPr>
        <w:tab/>
      </w:r>
      <w:r w:rsidRPr="00461BC5">
        <w:rPr>
          <w:rFonts w:ascii="Cambria" w:hAnsi="Cambria" w:cs="Calibri"/>
          <w:b/>
          <w:sz w:val="20"/>
          <w:szCs w:val="20"/>
          <w:lang w:val="ru-RU"/>
        </w:rPr>
        <w:tab/>
      </w:r>
      <w:r w:rsidRPr="00461BC5">
        <w:rPr>
          <w:rFonts w:ascii="Cambria" w:hAnsi="Cambria" w:cs="Calibri"/>
          <w:b/>
          <w:sz w:val="20"/>
          <w:szCs w:val="20"/>
          <w:lang w:val="ru-RU"/>
        </w:rPr>
        <w:tab/>
        <w:t>__________________________________________________________________</w:t>
      </w:r>
    </w:p>
    <w:p w14:paraId="586D760C" w14:textId="77777777" w:rsidR="00604C66" w:rsidRPr="00461BC5" w:rsidRDefault="00604C66" w:rsidP="00604C66">
      <w:pPr>
        <w:pStyle w:val="a3"/>
        <w:shd w:val="clear" w:color="auto" w:fill="auto"/>
        <w:spacing w:after="0" w:line="240" w:lineRule="auto"/>
        <w:rPr>
          <w:rFonts w:ascii="Cambria" w:hAnsi="Cambria" w:cs="Calibri"/>
          <w:b/>
          <w:sz w:val="20"/>
          <w:szCs w:val="20"/>
          <w:lang w:val="ru-RU"/>
        </w:rPr>
      </w:pPr>
    </w:p>
    <w:p w14:paraId="7A567CB4" w14:textId="77777777" w:rsidR="00604C66" w:rsidRPr="00461BC5" w:rsidRDefault="00604C66" w:rsidP="00604C66">
      <w:pPr>
        <w:pStyle w:val="a3"/>
        <w:shd w:val="clear" w:color="auto" w:fill="auto"/>
        <w:spacing w:after="0" w:line="240" w:lineRule="auto"/>
        <w:ind w:left="992" w:hanging="425"/>
        <w:rPr>
          <w:rFonts w:ascii="Cambria" w:hAnsi="Cambria" w:cs="Calibri"/>
          <w:b/>
          <w:sz w:val="20"/>
          <w:szCs w:val="20"/>
          <w:lang w:val="ru-RU"/>
        </w:rPr>
      </w:pPr>
      <w:r w:rsidRPr="00461BC5">
        <w:rPr>
          <w:rFonts w:ascii="Cambria" w:hAnsi="Cambria" w:cs="Calibri"/>
          <w:sz w:val="20"/>
          <w:szCs w:val="20"/>
          <w:lang w:val="ru-RU"/>
        </w:rPr>
        <w:t>Подпись Пациента:</w:t>
      </w:r>
      <w:r w:rsidRPr="00461BC5">
        <w:rPr>
          <w:rFonts w:ascii="Cambria" w:hAnsi="Cambria" w:cs="Calibri"/>
          <w:b/>
          <w:sz w:val="20"/>
          <w:szCs w:val="20"/>
          <w:lang w:val="ru-RU"/>
        </w:rPr>
        <w:t xml:space="preserve"> </w:t>
      </w:r>
      <w:r w:rsidRPr="00461BC5">
        <w:rPr>
          <w:rFonts w:ascii="Cambria" w:hAnsi="Cambria" w:cs="Calibri"/>
          <w:sz w:val="20"/>
          <w:szCs w:val="20"/>
          <w:lang w:val="ru-RU"/>
        </w:rPr>
        <w:tab/>
      </w:r>
      <w:r w:rsidRPr="00461BC5">
        <w:rPr>
          <w:rFonts w:ascii="Cambria" w:hAnsi="Cambria" w:cs="Calibri"/>
          <w:sz w:val="20"/>
          <w:szCs w:val="20"/>
          <w:lang w:val="ru-RU"/>
        </w:rPr>
        <w:tab/>
      </w:r>
      <w:r w:rsidRPr="00461BC5">
        <w:rPr>
          <w:rFonts w:ascii="Cambria" w:hAnsi="Cambria" w:cs="Calibri"/>
          <w:sz w:val="20"/>
          <w:szCs w:val="20"/>
          <w:lang w:val="ru-RU"/>
        </w:rPr>
        <w:tab/>
      </w:r>
      <w:r w:rsidRPr="00461BC5">
        <w:rPr>
          <w:rFonts w:ascii="Cambria" w:hAnsi="Cambria" w:cs="Calibri"/>
          <w:sz w:val="20"/>
          <w:szCs w:val="20"/>
          <w:lang w:val="ru-RU"/>
        </w:rPr>
        <w:tab/>
        <w:t>______________________________ ( ___________________________________)</w:t>
      </w:r>
    </w:p>
    <w:p w14:paraId="62FAF721" w14:textId="77777777" w:rsidR="00604C66" w:rsidRPr="00461BC5" w:rsidRDefault="00604C66" w:rsidP="00604C66">
      <w:pPr>
        <w:pStyle w:val="a3"/>
        <w:shd w:val="clear" w:color="auto" w:fill="auto"/>
        <w:spacing w:after="0" w:line="240" w:lineRule="auto"/>
        <w:ind w:left="992" w:hanging="425"/>
        <w:rPr>
          <w:rFonts w:ascii="Cambria" w:hAnsi="Cambria" w:cs="Calibri"/>
          <w:sz w:val="20"/>
          <w:szCs w:val="20"/>
          <w:lang w:val="ru-RU"/>
        </w:rPr>
      </w:pPr>
      <w:r w:rsidRPr="00461BC5">
        <w:rPr>
          <w:rFonts w:ascii="Cambria" w:hAnsi="Cambria" w:cs="Calibri"/>
          <w:sz w:val="20"/>
          <w:szCs w:val="20"/>
          <w:lang w:val="ru-RU"/>
        </w:rPr>
        <w:tab/>
      </w:r>
      <w:r w:rsidRPr="00461BC5">
        <w:rPr>
          <w:rFonts w:ascii="Cambria" w:hAnsi="Cambria" w:cs="Calibri"/>
          <w:sz w:val="20"/>
          <w:szCs w:val="20"/>
          <w:lang w:val="ru-RU"/>
        </w:rPr>
        <w:tab/>
      </w:r>
      <w:r w:rsidRPr="00461BC5">
        <w:rPr>
          <w:rFonts w:ascii="Cambria" w:hAnsi="Cambria" w:cs="Calibri"/>
          <w:sz w:val="20"/>
          <w:szCs w:val="20"/>
          <w:lang w:val="ru-RU"/>
        </w:rPr>
        <w:tab/>
      </w:r>
      <w:r w:rsidRPr="00461BC5">
        <w:rPr>
          <w:rFonts w:ascii="Cambria" w:hAnsi="Cambria" w:cs="Calibri"/>
          <w:sz w:val="20"/>
          <w:szCs w:val="20"/>
          <w:lang w:val="ru-RU"/>
        </w:rPr>
        <w:tab/>
      </w:r>
      <w:r w:rsidRPr="00461BC5">
        <w:rPr>
          <w:rFonts w:ascii="Cambria" w:hAnsi="Cambria" w:cs="Calibri"/>
          <w:sz w:val="20"/>
          <w:szCs w:val="20"/>
          <w:lang w:val="ru-RU"/>
        </w:rPr>
        <w:tab/>
      </w:r>
      <w:r w:rsidRPr="00461BC5">
        <w:rPr>
          <w:rFonts w:ascii="Cambria" w:hAnsi="Cambria" w:cs="Calibri"/>
          <w:sz w:val="20"/>
          <w:szCs w:val="20"/>
          <w:lang w:val="ru-RU"/>
        </w:rPr>
        <w:tab/>
      </w:r>
      <w:r w:rsidRPr="00461BC5">
        <w:rPr>
          <w:rFonts w:ascii="Cambria" w:hAnsi="Cambria" w:cs="Calibri"/>
          <w:sz w:val="20"/>
          <w:szCs w:val="20"/>
          <w:lang w:val="ru-RU"/>
        </w:rPr>
        <w:tab/>
        <w:t xml:space="preserve">             (Подпись)</w:t>
      </w:r>
      <w:r w:rsidRPr="00461BC5">
        <w:rPr>
          <w:rFonts w:ascii="Cambria" w:hAnsi="Cambria" w:cs="Calibri"/>
          <w:sz w:val="20"/>
          <w:szCs w:val="20"/>
          <w:lang w:val="ru-RU"/>
        </w:rPr>
        <w:tab/>
        <w:t xml:space="preserve">            (Фамилия, инициалы)</w:t>
      </w:r>
    </w:p>
    <w:p w14:paraId="50E7A300" w14:textId="77777777" w:rsidR="00604C66" w:rsidRPr="00461BC5" w:rsidRDefault="00604C66" w:rsidP="00451236">
      <w:pPr>
        <w:spacing w:after="0" w:line="240" w:lineRule="auto"/>
        <w:jc w:val="both"/>
        <w:rPr>
          <w:rFonts w:ascii="Cambria" w:hAnsi="Cambria" w:cs="Calibri"/>
          <w:b w:val="0"/>
          <w:sz w:val="20"/>
          <w:szCs w:val="20"/>
        </w:rPr>
        <w:sectPr w:rsidR="00604C66" w:rsidRPr="00461BC5" w:rsidSect="00A165D5">
          <w:type w:val="continuous"/>
          <w:pgSz w:w="11906" w:h="16838"/>
          <w:pgMar w:top="567" w:right="567" w:bottom="567" w:left="567" w:header="0" w:footer="283" w:gutter="0"/>
          <w:cols w:space="708"/>
          <w:docGrid w:linePitch="360"/>
        </w:sectPr>
      </w:pPr>
    </w:p>
    <w:p w14:paraId="6165140F" w14:textId="77777777" w:rsidR="00604C66" w:rsidRPr="00461BC5" w:rsidRDefault="00604C66" w:rsidP="00451236">
      <w:pPr>
        <w:spacing w:after="0" w:line="240" w:lineRule="auto"/>
        <w:jc w:val="both"/>
        <w:rPr>
          <w:rFonts w:ascii="Cambria" w:hAnsi="Cambria" w:cs="Calibri"/>
          <w:b w:val="0"/>
          <w:sz w:val="10"/>
          <w:szCs w:val="10"/>
        </w:rPr>
      </w:pPr>
    </w:p>
    <w:sectPr w:rsidR="00604C66" w:rsidRPr="00461BC5" w:rsidSect="008E7D28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2D475" w14:textId="77777777" w:rsidR="00775E9B" w:rsidRDefault="00775E9B">
      <w:pPr>
        <w:spacing w:after="0" w:line="240" w:lineRule="auto"/>
      </w:pPr>
      <w:r>
        <w:separator/>
      </w:r>
    </w:p>
  </w:endnote>
  <w:endnote w:type="continuationSeparator" w:id="0">
    <w:p w14:paraId="376A540A" w14:textId="77777777" w:rsidR="00775E9B" w:rsidRDefault="0077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810198"/>
      <w:docPartObj>
        <w:docPartGallery w:val="Page Numbers (Bottom of Page)"/>
        <w:docPartUnique/>
      </w:docPartObj>
    </w:sdtPr>
    <w:sdtEndPr>
      <w:rPr>
        <w:rFonts w:ascii="Cambria" w:hAnsi="Cambria"/>
        <w:i/>
        <w:iCs/>
        <w:sz w:val="20"/>
        <w:szCs w:val="20"/>
      </w:rPr>
    </w:sdtEndPr>
    <w:sdtContent>
      <w:p w14:paraId="329F602B" w14:textId="4C1F9948" w:rsidR="00351B39" w:rsidRPr="00351B39" w:rsidRDefault="00351B39">
        <w:pPr>
          <w:pStyle w:val="ab"/>
          <w:jc w:val="right"/>
          <w:rPr>
            <w:sz w:val="6"/>
            <w:szCs w:val="6"/>
          </w:rPr>
        </w:pPr>
      </w:p>
      <w:p w14:paraId="4CA0EB73" w14:textId="1D70305E" w:rsidR="00351B39" w:rsidRPr="00A165D5" w:rsidRDefault="00351B39" w:rsidP="00351B39">
        <w:pPr>
          <w:pStyle w:val="ab"/>
          <w:jc w:val="center"/>
          <w:rPr>
            <w:rFonts w:ascii="Cambria" w:hAnsi="Cambria"/>
            <w:i/>
            <w:iCs/>
            <w:sz w:val="20"/>
            <w:szCs w:val="20"/>
          </w:rPr>
        </w:pPr>
        <w:r w:rsidRPr="00A165D5">
          <w:rPr>
            <w:rFonts w:ascii="Cambria" w:hAnsi="Cambria"/>
            <w:b w:val="0"/>
            <w:bCs/>
            <w:i/>
            <w:iCs/>
            <w:sz w:val="20"/>
            <w:szCs w:val="20"/>
            <w:lang w:val="ru-RU"/>
          </w:rPr>
          <w:t xml:space="preserve">Договор на предоставление медицинских услуг. Страница </w:t>
        </w:r>
        <w:r w:rsidRPr="004A50C3">
          <w:rPr>
            <w:rFonts w:ascii="Cambria" w:hAnsi="Cambria"/>
            <w:i/>
            <w:iCs/>
            <w:sz w:val="20"/>
            <w:szCs w:val="20"/>
          </w:rPr>
          <w:fldChar w:fldCharType="begin"/>
        </w:r>
        <w:r w:rsidRPr="004A50C3">
          <w:rPr>
            <w:rFonts w:ascii="Cambria" w:hAnsi="Cambria"/>
            <w:i/>
            <w:iCs/>
            <w:sz w:val="20"/>
            <w:szCs w:val="20"/>
          </w:rPr>
          <w:instrText>PAGE   \* MERGEFORMAT</w:instrText>
        </w:r>
        <w:r w:rsidRPr="004A50C3">
          <w:rPr>
            <w:rFonts w:ascii="Cambria" w:hAnsi="Cambria"/>
            <w:i/>
            <w:iCs/>
            <w:sz w:val="20"/>
            <w:szCs w:val="20"/>
          </w:rPr>
          <w:fldChar w:fldCharType="separate"/>
        </w:r>
        <w:r w:rsidR="002B3A7C" w:rsidRPr="002B3A7C">
          <w:rPr>
            <w:rFonts w:ascii="Cambria" w:hAnsi="Cambria"/>
            <w:i/>
            <w:iCs/>
            <w:noProof/>
            <w:sz w:val="20"/>
            <w:szCs w:val="20"/>
            <w:lang w:val="ru-RU"/>
          </w:rPr>
          <w:t>1</w:t>
        </w:r>
        <w:r w:rsidRPr="004A50C3">
          <w:rPr>
            <w:rFonts w:ascii="Cambria" w:hAnsi="Cambria"/>
            <w:i/>
            <w:iCs/>
            <w:sz w:val="20"/>
            <w:szCs w:val="20"/>
          </w:rPr>
          <w:fldChar w:fldCharType="end"/>
        </w:r>
        <w:r w:rsidRPr="00A165D5">
          <w:rPr>
            <w:rFonts w:ascii="Cambria" w:hAnsi="Cambria"/>
            <w:b w:val="0"/>
            <w:bCs/>
            <w:i/>
            <w:iCs/>
            <w:sz w:val="20"/>
            <w:szCs w:val="20"/>
            <w:lang w:val="ru-RU"/>
          </w:rPr>
          <w:t xml:space="preserve"> </w:t>
        </w:r>
        <w:r w:rsidRPr="004A50C3">
          <w:rPr>
            <w:rFonts w:ascii="Cambria" w:hAnsi="Cambria"/>
            <w:b w:val="0"/>
            <w:bCs/>
            <w:i/>
            <w:iCs/>
            <w:sz w:val="20"/>
            <w:szCs w:val="20"/>
            <w:lang w:val="ru-RU"/>
          </w:rPr>
          <w:t xml:space="preserve">из </w:t>
        </w:r>
        <w:r w:rsidR="004A50C3" w:rsidRPr="004A50C3">
          <w:rPr>
            <w:rFonts w:ascii="Cambria" w:hAnsi="Cambria"/>
            <w:b w:val="0"/>
            <w:bCs/>
            <w:i/>
            <w:iCs/>
            <w:sz w:val="20"/>
            <w:szCs w:val="20"/>
            <w:lang w:val="ru-RU"/>
          </w:rPr>
          <w:t>10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A4693" w14:textId="77777777" w:rsidR="00775E9B" w:rsidRDefault="00775E9B">
      <w:pPr>
        <w:spacing w:after="0" w:line="240" w:lineRule="auto"/>
      </w:pPr>
      <w:r>
        <w:separator/>
      </w:r>
    </w:p>
  </w:footnote>
  <w:footnote w:type="continuationSeparator" w:id="0">
    <w:p w14:paraId="7ADF8FE9" w14:textId="77777777" w:rsidR="00775E9B" w:rsidRDefault="00775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F046B5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%2."/>
      <w:lvlJc w:val="left"/>
      <w:rPr>
        <w:rFonts w:ascii="Cambria" w:hAnsi="Cambria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3"/>
    <w:multiLevelType w:val="multilevel"/>
    <w:tmpl w:val="09E4D3EC"/>
    <w:lvl w:ilvl="0">
      <w:start w:val="1"/>
      <w:numFmt w:val="decimal"/>
      <w:lvlText w:val="2.%1."/>
      <w:lvlJc w:val="left"/>
      <w:rPr>
        <w:rFonts w:ascii="Cambria" w:hAnsi="Cambria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0000005"/>
    <w:multiLevelType w:val="multilevel"/>
    <w:tmpl w:val="DD14DC2E"/>
    <w:lvl w:ilvl="0">
      <w:start w:val="1"/>
      <w:numFmt w:val="decimal"/>
      <w:lvlText w:val="2.1.%1."/>
      <w:lvlJc w:val="left"/>
      <w:rPr>
        <w:rFonts w:ascii="Cambria" w:hAnsi="Cambria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4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4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4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4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4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4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4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4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4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00000009"/>
    <w:multiLevelType w:val="multilevel"/>
    <w:tmpl w:val="0C464182"/>
    <w:lvl w:ilvl="0">
      <w:start w:val="1"/>
      <w:numFmt w:val="decimal"/>
      <w:lvlText w:val="2.2.%1."/>
      <w:lvlJc w:val="left"/>
      <w:rPr>
        <w:rFonts w:ascii="Cambria" w:hAnsi="Cambria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5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5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5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5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5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5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5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5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5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 w15:restartNumberingAfterBreak="0">
    <w:nsid w:val="06354852"/>
    <w:multiLevelType w:val="multilevel"/>
    <w:tmpl w:val="3C48080E"/>
    <w:lvl w:ilvl="0">
      <w:start w:val="1"/>
      <w:numFmt w:val="decimal"/>
      <w:lvlText w:val="2.4.%1."/>
      <w:lvlJc w:val="lef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7" w15:restartNumberingAfterBreak="0">
    <w:nsid w:val="0D3F6DC0"/>
    <w:multiLevelType w:val="multilevel"/>
    <w:tmpl w:val="E050F0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8" w15:restartNumberingAfterBreak="0">
    <w:nsid w:val="0E784C54"/>
    <w:multiLevelType w:val="multilevel"/>
    <w:tmpl w:val="8B9C8B18"/>
    <w:lvl w:ilvl="0">
      <w:start w:val="1"/>
      <w:numFmt w:val="decimal"/>
      <w:lvlText w:val="10.%1."/>
      <w:lvlJc w:val="left"/>
      <w:pPr>
        <w:ind w:left="0" w:firstLine="0"/>
      </w:pPr>
      <w:rPr>
        <w:rFonts w:ascii="Cambria" w:hAnsi="Cambria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9" w15:restartNumberingAfterBreak="0">
    <w:nsid w:val="1CC86847"/>
    <w:multiLevelType w:val="multilevel"/>
    <w:tmpl w:val="8C0624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F23E4D"/>
    <w:multiLevelType w:val="multilevel"/>
    <w:tmpl w:val="4896EF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11" w15:restartNumberingAfterBreak="0">
    <w:nsid w:val="2B581308"/>
    <w:multiLevelType w:val="multilevel"/>
    <w:tmpl w:val="7AD6D638"/>
    <w:lvl w:ilvl="0">
      <w:start w:val="1"/>
      <w:numFmt w:val="decimal"/>
      <w:lvlText w:val="3.5.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mbria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2" w15:restartNumberingAfterBreak="0">
    <w:nsid w:val="2BDC45B1"/>
    <w:multiLevelType w:val="hybridMultilevel"/>
    <w:tmpl w:val="270C6A86"/>
    <w:lvl w:ilvl="0" w:tplc="00EE0B8C">
      <w:start w:val="1"/>
      <w:numFmt w:val="decimal"/>
      <w:lvlText w:val="6.%1."/>
      <w:lvlJc w:val="left"/>
      <w:pPr>
        <w:tabs>
          <w:tab w:val="num" w:pos="1080"/>
        </w:tabs>
        <w:ind w:left="1080" w:firstLine="0"/>
      </w:pPr>
      <w:rPr>
        <w:rFonts w:ascii="Cambria" w:hAnsi="Cambria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776EFE"/>
    <w:multiLevelType w:val="hybridMultilevel"/>
    <w:tmpl w:val="54164FF8"/>
    <w:lvl w:ilvl="0" w:tplc="4948D2B0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Cambria" w:hAnsi="Cambria"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F41FF5"/>
    <w:multiLevelType w:val="multilevel"/>
    <w:tmpl w:val="03CE3908"/>
    <w:lvl w:ilvl="0">
      <w:start w:val="1"/>
      <w:numFmt w:val="decimal"/>
      <w:lvlText w:val="3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5" w15:restartNumberingAfterBreak="0">
    <w:nsid w:val="35BE7DBA"/>
    <w:multiLevelType w:val="multilevel"/>
    <w:tmpl w:val="36A0F2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6" w15:restartNumberingAfterBreak="0">
    <w:nsid w:val="3C0D09B1"/>
    <w:multiLevelType w:val="multilevel"/>
    <w:tmpl w:val="3A6A47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576" w:hanging="576"/>
      </w:pPr>
      <w:rPr>
        <w:rFonts w:ascii="Cambria" w:hAnsi="Cambria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08688C"/>
    <w:multiLevelType w:val="multilevel"/>
    <w:tmpl w:val="00000000"/>
    <w:numStyleLink w:val="1"/>
  </w:abstractNum>
  <w:abstractNum w:abstractNumId="18" w15:restartNumberingAfterBreak="0">
    <w:nsid w:val="45B85FEA"/>
    <w:multiLevelType w:val="multilevel"/>
    <w:tmpl w:val="739EF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6E8009D"/>
    <w:multiLevelType w:val="multilevel"/>
    <w:tmpl w:val="6E260338"/>
    <w:lvl w:ilvl="0">
      <w:start w:val="4"/>
      <w:numFmt w:val="decimal"/>
      <w:lvlText w:val="2.%1."/>
      <w:lvlJc w:val="left"/>
      <w:pPr>
        <w:ind w:left="0" w:firstLine="0"/>
      </w:pPr>
      <w:rPr>
        <w:rFonts w:ascii="Cambria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0" w15:restartNumberingAfterBreak="0">
    <w:nsid w:val="4AAF5E1A"/>
    <w:multiLevelType w:val="hybridMultilevel"/>
    <w:tmpl w:val="C87CE08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BB114D"/>
    <w:multiLevelType w:val="hybridMultilevel"/>
    <w:tmpl w:val="34BC95A8"/>
    <w:lvl w:ilvl="0" w:tplc="AF10650E">
      <w:start w:val="1"/>
      <w:numFmt w:val="decimal"/>
      <w:lvlText w:val="7.%1."/>
      <w:lvlJc w:val="left"/>
      <w:pPr>
        <w:tabs>
          <w:tab w:val="num" w:pos="1080"/>
        </w:tabs>
        <w:ind w:left="1080" w:firstLine="0"/>
      </w:pPr>
      <w:rPr>
        <w:rFonts w:ascii="Cambria" w:hAnsi="Cambria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D540A5"/>
    <w:multiLevelType w:val="hybridMultilevel"/>
    <w:tmpl w:val="789EAC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60374DF"/>
    <w:multiLevelType w:val="multilevel"/>
    <w:tmpl w:val="00000000"/>
    <w:styleLink w:val="1"/>
    <w:lvl w:ilvl="0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4" w15:restartNumberingAfterBreak="0">
    <w:nsid w:val="5E790D0D"/>
    <w:multiLevelType w:val="hybridMultilevel"/>
    <w:tmpl w:val="C48487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F10364C"/>
    <w:multiLevelType w:val="hybridMultilevel"/>
    <w:tmpl w:val="AA307EF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 w15:restartNumberingAfterBreak="0">
    <w:nsid w:val="69802FDE"/>
    <w:multiLevelType w:val="hybridMultilevel"/>
    <w:tmpl w:val="270C6A86"/>
    <w:lvl w:ilvl="0" w:tplc="00EE0B8C">
      <w:start w:val="1"/>
      <w:numFmt w:val="decimal"/>
      <w:lvlText w:val="6.%1."/>
      <w:lvlJc w:val="left"/>
      <w:pPr>
        <w:tabs>
          <w:tab w:val="num" w:pos="1080"/>
        </w:tabs>
        <w:ind w:left="1080" w:firstLine="0"/>
      </w:pPr>
      <w:rPr>
        <w:rFonts w:ascii="Cambria" w:hAnsi="Cambria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FC14D3"/>
    <w:multiLevelType w:val="multilevel"/>
    <w:tmpl w:val="96DE696E"/>
    <w:lvl w:ilvl="0">
      <w:start w:val="1"/>
      <w:numFmt w:val="decimal"/>
      <w:lvlText w:val="9.%1."/>
      <w:lvlJc w:val="left"/>
      <w:pPr>
        <w:ind w:left="0" w:firstLine="0"/>
      </w:pPr>
      <w:rPr>
        <w:rFonts w:ascii="Cambria" w:hAnsi="Cambria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8" w15:restartNumberingAfterBreak="0">
    <w:nsid w:val="6C181F9D"/>
    <w:multiLevelType w:val="hybridMultilevel"/>
    <w:tmpl w:val="A3C8BC42"/>
    <w:lvl w:ilvl="0" w:tplc="2F0AE604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Calibri" w:hAnsi="Calibri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385DC5"/>
    <w:multiLevelType w:val="hybridMultilevel"/>
    <w:tmpl w:val="C3A29B76"/>
    <w:lvl w:ilvl="0" w:tplc="8B048DCE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Calibri" w:hAnsi="Calibri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7A5A5E"/>
    <w:multiLevelType w:val="hybridMultilevel"/>
    <w:tmpl w:val="F3F80EB0"/>
    <w:lvl w:ilvl="0" w:tplc="B57CC6E8">
      <w:start w:val="1"/>
      <w:numFmt w:val="decimal"/>
      <w:lvlText w:val="4.%1."/>
      <w:lvlJc w:val="left"/>
      <w:pPr>
        <w:tabs>
          <w:tab w:val="num" w:pos="1080"/>
        </w:tabs>
        <w:ind w:left="1080" w:firstLine="0"/>
      </w:pPr>
      <w:rPr>
        <w:rFonts w:ascii="Cambria" w:hAnsi="Cambria"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242133"/>
    <w:multiLevelType w:val="multilevel"/>
    <w:tmpl w:val="682E49F4"/>
    <w:lvl w:ilvl="0">
      <w:start w:val="1"/>
      <w:numFmt w:val="decimal"/>
      <w:lvlText w:val="2.3.%1."/>
      <w:lvlJc w:val="lef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23"/>
  </w:num>
  <w:num w:numId="9">
    <w:abstractNumId w:val="30"/>
  </w:num>
  <w:num w:numId="10">
    <w:abstractNumId w:val="18"/>
  </w:num>
  <w:num w:numId="11">
    <w:abstractNumId w:val="28"/>
  </w:num>
  <w:num w:numId="12">
    <w:abstractNumId w:val="13"/>
  </w:num>
  <w:num w:numId="13">
    <w:abstractNumId w:val="12"/>
  </w:num>
  <w:num w:numId="14">
    <w:abstractNumId w:val="2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4"/>
  </w:num>
  <w:num w:numId="18">
    <w:abstractNumId w:val="31"/>
  </w:num>
  <w:num w:numId="19">
    <w:abstractNumId w:val="19"/>
  </w:num>
  <w:num w:numId="20">
    <w:abstractNumId w:val="17"/>
    <w:lvlOverride w:ilvl="0">
      <w:lvl w:ilvl="0">
        <w:start w:val="3"/>
        <w:numFmt w:val="decimal"/>
        <w:lvlText w:val="%1."/>
        <w:lvlJc w:val="left"/>
        <w:rPr>
          <w:rFonts w:ascii="Cambria" w:hAnsi="Cambria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Cambria" w:hAnsi="Cambria" w:cs="Arial" w:hint="default"/>
          <w:b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</w:lvl>
    </w:lvlOverride>
    <w:lvlOverride w:ilvl="2">
      <w:lvl w:ilvl="2">
        <w:start w:val="1"/>
        <w:numFmt w:val="decimal"/>
        <w:lvlText w:val="%1.%2."/>
        <w:lvlJc w:val="left"/>
        <w:rPr>
          <w:rFonts w:ascii="Arial" w:hAnsi="Arial" w:cs="Arial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5"/>
          <w:szCs w:val="15"/>
          <w:u w:val="none"/>
        </w:rPr>
      </w:lvl>
    </w:lvlOverride>
    <w:lvlOverride w:ilvl="3">
      <w:lvl w:ilvl="3">
        <w:start w:val="1"/>
        <w:numFmt w:val="decimal"/>
        <w:lvlText w:val="%1.%2."/>
        <w:lvlJc w:val="left"/>
        <w:rPr>
          <w:rFonts w:ascii="Arial" w:hAnsi="Arial" w:cs="Arial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5"/>
          <w:szCs w:val="15"/>
          <w:u w:val="none"/>
        </w:rPr>
      </w:lvl>
    </w:lvlOverride>
    <w:lvlOverride w:ilvl="4">
      <w:lvl w:ilvl="4">
        <w:start w:val="1"/>
        <w:numFmt w:val="decimal"/>
        <w:lvlText w:val="%1.%2."/>
        <w:lvlJc w:val="left"/>
        <w:rPr>
          <w:rFonts w:ascii="Arial" w:hAnsi="Arial" w:cs="Arial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5"/>
          <w:szCs w:val="15"/>
          <w:u w:val="none"/>
        </w:rPr>
      </w:lvl>
    </w:lvlOverride>
    <w:lvlOverride w:ilvl="5">
      <w:lvl w:ilvl="5">
        <w:start w:val="1"/>
        <w:numFmt w:val="decimal"/>
        <w:lvlText w:val="%1.%2."/>
        <w:lvlJc w:val="left"/>
        <w:rPr>
          <w:rFonts w:ascii="Arial" w:hAnsi="Arial" w:cs="Arial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5"/>
          <w:szCs w:val="15"/>
          <w:u w:val="none"/>
        </w:rPr>
      </w:lvl>
    </w:lvlOverride>
    <w:lvlOverride w:ilvl="6">
      <w:lvl w:ilvl="6">
        <w:start w:val="1"/>
        <w:numFmt w:val="decimal"/>
        <w:lvlText w:val="%1.%2."/>
        <w:lvlJc w:val="left"/>
        <w:rPr>
          <w:rFonts w:ascii="Arial" w:hAnsi="Arial" w:cs="Arial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5"/>
          <w:szCs w:val="15"/>
          <w:u w:val="none"/>
        </w:rPr>
      </w:lvl>
    </w:lvlOverride>
    <w:lvlOverride w:ilvl="7">
      <w:lvl w:ilvl="7">
        <w:start w:val="1"/>
        <w:numFmt w:val="decimal"/>
        <w:lvlText w:val="%1.%2."/>
        <w:lvlJc w:val="left"/>
        <w:rPr>
          <w:rFonts w:ascii="Arial" w:hAnsi="Arial" w:cs="Arial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5"/>
          <w:szCs w:val="15"/>
          <w:u w:val="none"/>
        </w:rPr>
      </w:lvl>
    </w:lvlOverride>
    <w:lvlOverride w:ilvl="8">
      <w:lvl w:ilvl="8">
        <w:start w:val="1"/>
        <w:numFmt w:val="decimal"/>
        <w:lvlText w:val="%1.%2."/>
        <w:lvlJc w:val="left"/>
        <w:rPr>
          <w:rFonts w:ascii="Arial" w:hAnsi="Arial" w:cs="Arial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5"/>
          <w:szCs w:val="15"/>
          <w:u w:val="none"/>
        </w:rPr>
      </w:lvl>
    </w:lvlOverride>
  </w:num>
  <w:num w:numId="21">
    <w:abstractNumId w:val="11"/>
  </w:num>
  <w:num w:numId="22">
    <w:abstractNumId w:val="14"/>
  </w:num>
  <w:num w:numId="23">
    <w:abstractNumId w:val="27"/>
  </w:num>
  <w:num w:numId="24">
    <w:abstractNumId w:val="25"/>
  </w:num>
  <w:num w:numId="25">
    <w:abstractNumId w:val="16"/>
  </w:num>
  <w:num w:numId="26">
    <w:abstractNumId w:val="20"/>
  </w:num>
  <w:num w:numId="27">
    <w:abstractNumId w:val="9"/>
  </w:num>
  <w:num w:numId="28">
    <w:abstractNumId w:val="6"/>
  </w:num>
  <w:num w:numId="29">
    <w:abstractNumId w:val="8"/>
  </w:num>
  <w:num w:numId="30">
    <w:abstractNumId w:val="26"/>
  </w:num>
  <w:num w:numId="31">
    <w:abstractNumId w:val="21"/>
  </w:num>
  <w:num w:numId="32">
    <w:abstractNumId w:val="10"/>
  </w:num>
  <w:num w:numId="33">
    <w:abstractNumId w:val="15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4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4A"/>
    <w:rsid w:val="00012051"/>
    <w:rsid w:val="00015924"/>
    <w:rsid w:val="000179C0"/>
    <w:rsid w:val="00020141"/>
    <w:rsid w:val="00020147"/>
    <w:rsid w:val="00026831"/>
    <w:rsid w:val="00027A16"/>
    <w:rsid w:val="0003677F"/>
    <w:rsid w:val="0003713A"/>
    <w:rsid w:val="00042184"/>
    <w:rsid w:val="00044B97"/>
    <w:rsid w:val="00050C82"/>
    <w:rsid w:val="00062F84"/>
    <w:rsid w:val="00067850"/>
    <w:rsid w:val="0007409C"/>
    <w:rsid w:val="00077B39"/>
    <w:rsid w:val="00083BA3"/>
    <w:rsid w:val="00085987"/>
    <w:rsid w:val="00091CE4"/>
    <w:rsid w:val="00094FCB"/>
    <w:rsid w:val="000A5FEC"/>
    <w:rsid w:val="000B209E"/>
    <w:rsid w:val="000B5B71"/>
    <w:rsid w:val="000C3963"/>
    <w:rsid w:val="000C7D53"/>
    <w:rsid w:val="000E3296"/>
    <w:rsid w:val="000F0350"/>
    <w:rsid w:val="000F0C3C"/>
    <w:rsid w:val="000F63BE"/>
    <w:rsid w:val="0010483B"/>
    <w:rsid w:val="00113709"/>
    <w:rsid w:val="001331E6"/>
    <w:rsid w:val="00134B91"/>
    <w:rsid w:val="00150B6D"/>
    <w:rsid w:val="001550EC"/>
    <w:rsid w:val="00187930"/>
    <w:rsid w:val="00195A99"/>
    <w:rsid w:val="001A101E"/>
    <w:rsid w:val="001A4436"/>
    <w:rsid w:val="001A5C52"/>
    <w:rsid w:val="001B2D9B"/>
    <w:rsid w:val="001B4948"/>
    <w:rsid w:val="001B5971"/>
    <w:rsid w:val="001D20D8"/>
    <w:rsid w:val="001D33AD"/>
    <w:rsid w:val="001E1901"/>
    <w:rsid w:val="001E2C89"/>
    <w:rsid w:val="001F34E7"/>
    <w:rsid w:val="00204E22"/>
    <w:rsid w:val="00212B60"/>
    <w:rsid w:val="0022054B"/>
    <w:rsid w:val="00221807"/>
    <w:rsid w:val="002235D9"/>
    <w:rsid w:val="002253EB"/>
    <w:rsid w:val="00227380"/>
    <w:rsid w:val="00245298"/>
    <w:rsid w:val="0025364E"/>
    <w:rsid w:val="002849D0"/>
    <w:rsid w:val="00284F19"/>
    <w:rsid w:val="00285DFD"/>
    <w:rsid w:val="00292D74"/>
    <w:rsid w:val="002A3621"/>
    <w:rsid w:val="002B3A7C"/>
    <w:rsid w:val="002C455B"/>
    <w:rsid w:val="002C7E07"/>
    <w:rsid w:val="002E45CB"/>
    <w:rsid w:val="003110F5"/>
    <w:rsid w:val="00317831"/>
    <w:rsid w:val="003206B5"/>
    <w:rsid w:val="00336C04"/>
    <w:rsid w:val="00340CB8"/>
    <w:rsid w:val="00346071"/>
    <w:rsid w:val="00351B39"/>
    <w:rsid w:val="00352717"/>
    <w:rsid w:val="003575C3"/>
    <w:rsid w:val="003577CB"/>
    <w:rsid w:val="00362243"/>
    <w:rsid w:val="00397EFA"/>
    <w:rsid w:val="003A1F45"/>
    <w:rsid w:val="003A4383"/>
    <w:rsid w:val="003A4B51"/>
    <w:rsid w:val="003A59A3"/>
    <w:rsid w:val="003B031F"/>
    <w:rsid w:val="003B6147"/>
    <w:rsid w:val="003F0A4A"/>
    <w:rsid w:val="003F0CB0"/>
    <w:rsid w:val="003F7698"/>
    <w:rsid w:val="0041649F"/>
    <w:rsid w:val="004230CC"/>
    <w:rsid w:val="00430857"/>
    <w:rsid w:val="004331A3"/>
    <w:rsid w:val="004509C4"/>
    <w:rsid w:val="00451236"/>
    <w:rsid w:val="004533AA"/>
    <w:rsid w:val="00454AF2"/>
    <w:rsid w:val="00461BC5"/>
    <w:rsid w:val="004646B9"/>
    <w:rsid w:val="0046546A"/>
    <w:rsid w:val="00487BC6"/>
    <w:rsid w:val="0049277D"/>
    <w:rsid w:val="004968B1"/>
    <w:rsid w:val="00497C1F"/>
    <w:rsid w:val="004A189A"/>
    <w:rsid w:val="004A50C3"/>
    <w:rsid w:val="004A5FE4"/>
    <w:rsid w:val="004E02F8"/>
    <w:rsid w:val="004F3992"/>
    <w:rsid w:val="004F4712"/>
    <w:rsid w:val="005018A7"/>
    <w:rsid w:val="00512160"/>
    <w:rsid w:val="00527BA3"/>
    <w:rsid w:val="00536AD2"/>
    <w:rsid w:val="0054549D"/>
    <w:rsid w:val="00550EC6"/>
    <w:rsid w:val="00573456"/>
    <w:rsid w:val="00582232"/>
    <w:rsid w:val="0058615F"/>
    <w:rsid w:val="00592059"/>
    <w:rsid w:val="00596C73"/>
    <w:rsid w:val="005A5DBF"/>
    <w:rsid w:val="005A69B9"/>
    <w:rsid w:val="005A6CB9"/>
    <w:rsid w:val="005B0073"/>
    <w:rsid w:val="005B2B68"/>
    <w:rsid w:val="005B3A9A"/>
    <w:rsid w:val="005B45C5"/>
    <w:rsid w:val="005C4507"/>
    <w:rsid w:val="005D00BE"/>
    <w:rsid w:val="005E1B6C"/>
    <w:rsid w:val="005E2E52"/>
    <w:rsid w:val="005F20A5"/>
    <w:rsid w:val="005F3139"/>
    <w:rsid w:val="005F40CD"/>
    <w:rsid w:val="005F41F4"/>
    <w:rsid w:val="006009BA"/>
    <w:rsid w:val="00604C66"/>
    <w:rsid w:val="0061784C"/>
    <w:rsid w:val="00622CE2"/>
    <w:rsid w:val="00622EFC"/>
    <w:rsid w:val="00624237"/>
    <w:rsid w:val="00630EFE"/>
    <w:rsid w:val="00632DE4"/>
    <w:rsid w:val="006345AB"/>
    <w:rsid w:val="00635099"/>
    <w:rsid w:val="0064674A"/>
    <w:rsid w:val="006523FC"/>
    <w:rsid w:val="006558D0"/>
    <w:rsid w:val="0066638A"/>
    <w:rsid w:val="00691E73"/>
    <w:rsid w:val="006A400C"/>
    <w:rsid w:val="006B738B"/>
    <w:rsid w:val="006C6E4F"/>
    <w:rsid w:val="006E16AF"/>
    <w:rsid w:val="006E46F6"/>
    <w:rsid w:val="006E5341"/>
    <w:rsid w:val="006F4910"/>
    <w:rsid w:val="006F4DFD"/>
    <w:rsid w:val="006F53BC"/>
    <w:rsid w:val="007035FC"/>
    <w:rsid w:val="007109AF"/>
    <w:rsid w:val="007228E6"/>
    <w:rsid w:val="007246C0"/>
    <w:rsid w:val="00725DD3"/>
    <w:rsid w:val="00730969"/>
    <w:rsid w:val="00740B79"/>
    <w:rsid w:val="00751AA7"/>
    <w:rsid w:val="00752EEC"/>
    <w:rsid w:val="00754098"/>
    <w:rsid w:val="00763EA6"/>
    <w:rsid w:val="00767921"/>
    <w:rsid w:val="00774324"/>
    <w:rsid w:val="00775E9B"/>
    <w:rsid w:val="00776B69"/>
    <w:rsid w:val="00781F0E"/>
    <w:rsid w:val="00794432"/>
    <w:rsid w:val="007A4AE6"/>
    <w:rsid w:val="007A52FD"/>
    <w:rsid w:val="007B4E97"/>
    <w:rsid w:val="007C3302"/>
    <w:rsid w:val="007C4C97"/>
    <w:rsid w:val="007C522D"/>
    <w:rsid w:val="007D6BDD"/>
    <w:rsid w:val="007E5B55"/>
    <w:rsid w:val="007F0367"/>
    <w:rsid w:val="008003E4"/>
    <w:rsid w:val="00832663"/>
    <w:rsid w:val="00837D82"/>
    <w:rsid w:val="00844654"/>
    <w:rsid w:val="00846221"/>
    <w:rsid w:val="008525BC"/>
    <w:rsid w:val="00853844"/>
    <w:rsid w:val="00865AB6"/>
    <w:rsid w:val="00865FFD"/>
    <w:rsid w:val="00866540"/>
    <w:rsid w:val="00880971"/>
    <w:rsid w:val="0088365E"/>
    <w:rsid w:val="00890CFF"/>
    <w:rsid w:val="00891B34"/>
    <w:rsid w:val="008A7D69"/>
    <w:rsid w:val="008B0EAF"/>
    <w:rsid w:val="008B4E8F"/>
    <w:rsid w:val="008C0C41"/>
    <w:rsid w:val="008C29A1"/>
    <w:rsid w:val="008D3532"/>
    <w:rsid w:val="008D6C92"/>
    <w:rsid w:val="008E7D28"/>
    <w:rsid w:val="008F028A"/>
    <w:rsid w:val="008F34D0"/>
    <w:rsid w:val="008F5C5C"/>
    <w:rsid w:val="008F7FF5"/>
    <w:rsid w:val="00903CCF"/>
    <w:rsid w:val="00904DEE"/>
    <w:rsid w:val="00906304"/>
    <w:rsid w:val="00907637"/>
    <w:rsid w:val="00907BE5"/>
    <w:rsid w:val="00911AEE"/>
    <w:rsid w:val="00921A9B"/>
    <w:rsid w:val="00922598"/>
    <w:rsid w:val="00922C7C"/>
    <w:rsid w:val="009235BA"/>
    <w:rsid w:val="00936181"/>
    <w:rsid w:val="009551F2"/>
    <w:rsid w:val="00960146"/>
    <w:rsid w:val="00960501"/>
    <w:rsid w:val="009776FF"/>
    <w:rsid w:val="0098128C"/>
    <w:rsid w:val="00981FBF"/>
    <w:rsid w:val="009869F1"/>
    <w:rsid w:val="009C0EE7"/>
    <w:rsid w:val="009C3732"/>
    <w:rsid w:val="009C45D3"/>
    <w:rsid w:val="009C74EF"/>
    <w:rsid w:val="009E00C4"/>
    <w:rsid w:val="009E3299"/>
    <w:rsid w:val="009F7518"/>
    <w:rsid w:val="00A067A7"/>
    <w:rsid w:val="00A165D5"/>
    <w:rsid w:val="00A1681C"/>
    <w:rsid w:val="00A255C8"/>
    <w:rsid w:val="00A27851"/>
    <w:rsid w:val="00A3435D"/>
    <w:rsid w:val="00A4570C"/>
    <w:rsid w:val="00A47D09"/>
    <w:rsid w:val="00A5609E"/>
    <w:rsid w:val="00A654D5"/>
    <w:rsid w:val="00A718EB"/>
    <w:rsid w:val="00A83EB4"/>
    <w:rsid w:val="00AA2177"/>
    <w:rsid w:val="00AA3290"/>
    <w:rsid w:val="00AA3602"/>
    <w:rsid w:val="00AB1308"/>
    <w:rsid w:val="00AC1E26"/>
    <w:rsid w:val="00AC6AFB"/>
    <w:rsid w:val="00AD1657"/>
    <w:rsid w:val="00AD193F"/>
    <w:rsid w:val="00AD1B10"/>
    <w:rsid w:val="00AD3694"/>
    <w:rsid w:val="00AD4539"/>
    <w:rsid w:val="00AE418F"/>
    <w:rsid w:val="00AE4EAA"/>
    <w:rsid w:val="00AE5A8D"/>
    <w:rsid w:val="00AF48F8"/>
    <w:rsid w:val="00B11AD1"/>
    <w:rsid w:val="00B16E9B"/>
    <w:rsid w:val="00B36F0C"/>
    <w:rsid w:val="00B5183F"/>
    <w:rsid w:val="00B55C0C"/>
    <w:rsid w:val="00B57E78"/>
    <w:rsid w:val="00B74749"/>
    <w:rsid w:val="00B81F82"/>
    <w:rsid w:val="00B854B1"/>
    <w:rsid w:val="00B87CF1"/>
    <w:rsid w:val="00B94340"/>
    <w:rsid w:val="00B94862"/>
    <w:rsid w:val="00B976F8"/>
    <w:rsid w:val="00BA5DB0"/>
    <w:rsid w:val="00BB5332"/>
    <w:rsid w:val="00BB6FC3"/>
    <w:rsid w:val="00BC2D09"/>
    <w:rsid w:val="00BC7CB5"/>
    <w:rsid w:val="00BD1B84"/>
    <w:rsid w:val="00BD4262"/>
    <w:rsid w:val="00BD7004"/>
    <w:rsid w:val="00BF3EDB"/>
    <w:rsid w:val="00BF4B2C"/>
    <w:rsid w:val="00C04455"/>
    <w:rsid w:val="00C05E56"/>
    <w:rsid w:val="00C100AA"/>
    <w:rsid w:val="00C1012D"/>
    <w:rsid w:val="00C12AAE"/>
    <w:rsid w:val="00C14AED"/>
    <w:rsid w:val="00C22A88"/>
    <w:rsid w:val="00C32DD7"/>
    <w:rsid w:val="00C351F7"/>
    <w:rsid w:val="00C53D17"/>
    <w:rsid w:val="00C53DF4"/>
    <w:rsid w:val="00C54337"/>
    <w:rsid w:val="00C72108"/>
    <w:rsid w:val="00C7787F"/>
    <w:rsid w:val="00C82B3C"/>
    <w:rsid w:val="00C84500"/>
    <w:rsid w:val="00C92430"/>
    <w:rsid w:val="00C97C4A"/>
    <w:rsid w:val="00CA49C5"/>
    <w:rsid w:val="00CA4C40"/>
    <w:rsid w:val="00CB68A8"/>
    <w:rsid w:val="00CC0090"/>
    <w:rsid w:val="00CC15C4"/>
    <w:rsid w:val="00CD034A"/>
    <w:rsid w:val="00CD156C"/>
    <w:rsid w:val="00CD42AA"/>
    <w:rsid w:val="00CE4BA1"/>
    <w:rsid w:val="00D014E2"/>
    <w:rsid w:val="00D01C02"/>
    <w:rsid w:val="00D01C42"/>
    <w:rsid w:val="00D03422"/>
    <w:rsid w:val="00D118CD"/>
    <w:rsid w:val="00D12371"/>
    <w:rsid w:val="00D13439"/>
    <w:rsid w:val="00D1493F"/>
    <w:rsid w:val="00D2200F"/>
    <w:rsid w:val="00D223FC"/>
    <w:rsid w:val="00D27C67"/>
    <w:rsid w:val="00D463EA"/>
    <w:rsid w:val="00D479FA"/>
    <w:rsid w:val="00D5325C"/>
    <w:rsid w:val="00D664E1"/>
    <w:rsid w:val="00D67536"/>
    <w:rsid w:val="00D73F5B"/>
    <w:rsid w:val="00D82B1E"/>
    <w:rsid w:val="00DB1123"/>
    <w:rsid w:val="00DB33F9"/>
    <w:rsid w:val="00DB5A96"/>
    <w:rsid w:val="00DC04B8"/>
    <w:rsid w:val="00DC05FB"/>
    <w:rsid w:val="00DC2A80"/>
    <w:rsid w:val="00DC2E1A"/>
    <w:rsid w:val="00DC5AD1"/>
    <w:rsid w:val="00DC68C9"/>
    <w:rsid w:val="00DD6808"/>
    <w:rsid w:val="00DE3271"/>
    <w:rsid w:val="00DE331B"/>
    <w:rsid w:val="00DF0C1B"/>
    <w:rsid w:val="00DF3E16"/>
    <w:rsid w:val="00DF75E8"/>
    <w:rsid w:val="00E02788"/>
    <w:rsid w:val="00E0679E"/>
    <w:rsid w:val="00E06D78"/>
    <w:rsid w:val="00E1374D"/>
    <w:rsid w:val="00E15965"/>
    <w:rsid w:val="00E20272"/>
    <w:rsid w:val="00E2233E"/>
    <w:rsid w:val="00E37388"/>
    <w:rsid w:val="00E41282"/>
    <w:rsid w:val="00E417CE"/>
    <w:rsid w:val="00E52491"/>
    <w:rsid w:val="00E52705"/>
    <w:rsid w:val="00E54169"/>
    <w:rsid w:val="00E621A6"/>
    <w:rsid w:val="00E65B82"/>
    <w:rsid w:val="00E660DA"/>
    <w:rsid w:val="00E721D1"/>
    <w:rsid w:val="00E85885"/>
    <w:rsid w:val="00E871E2"/>
    <w:rsid w:val="00E90F5C"/>
    <w:rsid w:val="00E9407A"/>
    <w:rsid w:val="00E9425D"/>
    <w:rsid w:val="00EA362C"/>
    <w:rsid w:val="00EA4806"/>
    <w:rsid w:val="00EB134F"/>
    <w:rsid w:val="00EB2F9F"/>
    <w:rsid w:val="00EB6388"/>
    <w:rsid w:val="00EC66A5"/>
    <w:rsid w:val="00EC7170"/>
    <w:rsid w:val="00ED391C"/>
    <w:rsid w:val="00ED7992"/>
    <w:rsid w:val="00EE6857"/>
    <w:rsid w:val="00EF6AD6"/>
    <w:rsid w:val="00F010E1"/>
    <w:rsid w:val="00F3197C"/>
    <w:rsid w:val="00F333CC"/>
    <w:rsid w:val="00F375F7"/>
    <w:rsid w:val="00F47D90"/>
    <w:rsid w:val="00F47F59"/>
    <w:rsid w:val="00F5045F"/>
    <w:rsid w:val="00F51F37"/>
    <w:rsid w:val="00F552AE"/>
    <w:rsid w:val="00F57CCA"/>
    <w:rsid w:val="00F57D5D"/>
    <w:rsid w:val="00F7345D"/>
    <w:rsid w:val="00F87E55"/>
    <w:rsid w:val="00F96CEC"/>
    <w:rsid w:val="00F96F65"/>
    <w:rsid w:val="00FB4463"/>
    <w:rsid w:val="00FC35C4"/>
    <w:rsid w:val="00FC7227"/>
    <w:rsid w:val="00FD4EB4"/>
    <w:rsid w:val="00FE3528"/>
    <w:rsid w:val="00FE457B"/>
    <w:rsid w:val="00FF010C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5A080"/>
  <w15:chartTrackingRefBased/>
  <w15:docId w15:val="{20FF4719-D0B4-4297-8BFA-B77114D3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Знак1"/>
    <w:link w:val="a3"/>
    <w:uiPriority w:val="99"/>
    <w:rsid w:val="003F0A4A"/>
    <w:rPr>
      <w:rFonts w:ascii="Arial" w:hAnsi="Arial" w:cs="Arial"/>
      <w:sz w:val="15"/>
      <w:szCs w:val="15"/>
      <w:shd w:val="clear" w:color="auto" w:fill="FFFFFF"/>
    </w:rPr>
  </w:style>
  <w:style w:type="paragraph" w:styleId="a3">
    <w:name w:val="Body Text"/>
    <w:basedOn w:val="a"/>
    <w:link w:val="10"/>
    <w:uiPriority w:val="99"/>
    <w:rsid w:val="003F0A4A"/>
    <w:pPr>
      <w:widowControl w:val="0"/>
      <w:shd w:val="clear" w:color="auto" w:fill="FFFFFF"/>
      <w:spacing w:after="300" w:line="240" w:lineRule="atLeast"/>
      <w:jc w:val="both"/>
    </w:pPr>
    <w:rPr>
      <w:rFonts w:ascii="Arial" w:hAnsi="Arial"/>
      <w:b w:val="0"/>
      <w:sz w:val="15"/>
      <w:szCs w:val="15"/>
      <w:lang w:val="x-none" w:eastAsia="x-none"/>
    </w:rPr>
  </w:style>
  <w:style w:type="character" w:customStyle="1" w:styleId="a4">
    <w:name w:val="Основной текст Знак"/>
    <w:rsid w:val="003F0A4A"/>
    <w:rPr>
      <w:b/>
      <w:sz w:val="24"/>
      <w:szCs w:val="24"/>
      <w:lang w:eastAsia="en-US"/>
    </w:rPr>
  </w:style>
  <w:style w:type="numbering" w:customStyle="1" w:styleId="1">
    <w:name w:val="Стиль1"/>
    <w:uiPriority w:val="99"/>
    <w:rsid w:val="00AD193F"/>
    <w:pPr>
      <w:numPr>
        <w:numId w:val="8"/>
      </w:numPr>
    </w:pPr>
  </w:style>
  <w:style w:type="character" w:customStyle="1" w:styleId="Exact">
    <w:name w:val="Основной текст Exact"/>
    <w:uiPriority w:val="99"/>
    <w:rsid w:val="00292D74"/>
    <w:rPr>
      <w:rFonts w:ascii="Arial" w:hAnsi="Arial" w:cs="Arial"/>
      <w:sz w:val="14"/>
      <w:szCs w:val="14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0F0C3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F0C3C"/>
    <w:rPr>
      <w:rFonts w:ascii="Segoe UI" w:hAnsi="Segoe UI" w:cs="Segoe UI"/>
      <w:b/>
      <w:sz w:val="18"/>
      <w:szCs w:val="18"/>
      <w:lang w:eastAsia="en-US"/>
    </w:rPr>
  </w:style>
  <w:style w:type="character" w:styleId="a7">
    <w:name w:val="Emphasis"/>
    <w:uiPriority w:val="20"/>
    <w:qFormat/>
    <w:rsid w:val="00960146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6E46F6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semiHidden/>
    <w:rsid w:val="006E46F6"/>
    <w:rPr>
      <w:b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5F40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3206B5"/>
    <w:pPr>
      <w:spacing w:after="0" w:line="240" w:lineRule="auto"/>
      <w:ind w:left="720"/>
      <w:contextualSpacing/>
    </w:pPr>
    <w:rPr>
      <w:rFonts w:ascii="Calibri" w:eastAsia="Times New Roman" w:hAnsi="Calibri"/>
      <w:b w:val="0"/>
      <w:lang w:eastAsia="ru-RU"/>
    </w:rPr>
  </w:style>
  <w:style w:type="paragraph" w:styleId="a9">
    <w:name w:val="header"/>
    <w:basedOn w:val="a"/>
    <w:link w:val="aa"/>
    <w:uiPriority w:val="99"/>
    <w:unhideWhenUsed/>
    <w:rsid w:val="0008598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085987"/>
    <w:rPr>
      <w:b/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rsid w:val="00085987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085987"/>
    <w:rPr>
      <w:b/>
      <w:sz w:val="24"/>
      <w:szCs w:val="24"/>
      <w:lang w:eastAsia="en-US"/>
    </w:rPr>
  </w:style>
  <w:style w:type="paragraph" w:styleId="ad">
    <w:name w:val="Normal (Web)"/>
    <w:basedOn w:val="a"/>
    <w:uiPriority w:val="99"/>
    <w:unhideWhenUsed/>
    <w:rsid w:val="00832663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styleId="ae">
    <w:name w:val="Strong"/>
    <w:uiPriority w:val="22"/>
    <w:qFormat/>
    <w:rsid w:val="00832663"/>
    <w:rPr>
      <w:b/>
      <w:bCs/>
    </w:rPr>
  </w:style>
  <w:style w:type="character" w:styleId="af">
    <w:name w:val="Hyperlink"/>
    <w:uiPriority w:val="99"/>
    <w:unhideWhenUsed/>
    <w:rsid w:val="000F0350"/>
    <w:rPr>
      <w:color w:val="0563C1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A2177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981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4A50C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FollowedHyperlink"/>
    <w:basedOn w:val="a0"/>
    <w:uiPriority w:val="99"/>
    <w:semiHidden/>
    <w:unhideWhenUsed/>
    <w:rsid w:val="00880971"/>
    <w:rPr>
      <w:color w:val="954F72" w:themeColor="followedHyperlink"/>
      <w:u w:val="single"/>
    </w:rPr>
  </w:style>
  <w:style w:type="paragraph" w:customStyle="1" w:styleId="ConsPlusNormal">
    <w:name w:val="ConsPlusNormal"/>
    <w:rsid w:val="00D1343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.mosreg.ru/kontakty" TargetMode="External"/><Relationship Id="rId13" Type="http://schemas.openxmlformats.org/officeDocument/2006/relationships/hyperlink" Target="https://www.instagram.com/monte_rosso_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m-ros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shita-pra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ashita-pra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-ross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7256</Words>
  <Characters>41362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aidaclinic.ru</dc:creator>
  <cp:keywords/>
  <cp:lastModifiedBy>StrHOME</cp:lastModifiedBy>
  <cp:revision>2</cp:revision>
  <cp:lastPrinted>2022-03-30T08:03:00Z</cp:lastPrinted>
  <dcterms:created xsi:type="dcterms:W3CDTF">2022-12-09T10:43:00Z</dcterms:created>
  <dcterms:modified xsi:type="dcterms:W3CDTF">2022-12-09T10:43:00Z</dcterms:modified>
</cp:coreProperties>
</file>